
<file path=[Content_Types].xml><?xml version="1.0" encoding="utf-8"?>
<Types xmlns="http://schemas.openxmlformats.org/package/2006/content-types">
  <Default Extension="bin" ContentType="application/vnd.openxmlformats-officedocument.oleObject"/>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7B01C" w14:textId="17EFC8A9" w:rsidR="001B57ED" w:rsidRDefault="006D403F" w:rsidP="001C56C8">
      <w:r>
        <w:rPr>
          <w:noProof/>
        </w:rPr>
        <w:drawing>
          <wp:anchor distT="0" distB="0" distL="114300" distR="114300" simplePos="0" relativeHeight="251658241" behindDoc="0" locked="0" layoutInCell="1" allowOverlap="1" wp14:anchorId="64F1CC17" wp14:editId="7179BDB3">
            <wp:simplePos x="0" y="0"/>
            <wp:positionH relativeFrom="page">
              <wp:posOffset>-9526</wp:posOffset>
            </wp:positionH>
            <wp:positionV relativeFrom="page">
              <wp:posOffset>-9525</wp:posOffset>
            </wp:positionV>
            <wp:extent cx="7877175" cy="1845994"/>
            <wp:effectExtent l="0" t="0" r="0" b="0"/>
            <wp:wrapTopAndBottom/>
            <wp:docPr id="78651440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4400" name="Imagen 4" descr="Interfaz de usuario gráfica&#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877175" cy="1845994"/>
                    </a:xfrm>
                    <a:prstGeom prst="rect">
                      <a:avLst/>
                    </a:prstGeom>
                  </pic:spPr>
                </pic:pic>
              </a:graphicData>
            </a:graphic>
            <wp14:sizeRelH relativeFrom="margin">
              <wp14:pctWidth>0</wp14:pctWidth>
            </wp14:sizeRelH>
            <wp14:sizeRelV relativeFrom="margin">
              <wp14:pctHeight>0</wp14:pctHeight>
            </wp14:sizeRelV>
          </wp:anchor>
        </w:drawing>
      </w:r>
    </w:p>
    <w:p w14:paraId="3FE6E3D5" w14:textId="591F04E3" w:rsidR="00D3321F" w:rsidRPr="00920309" w:rsidRDefault="006D403F" w:rsidP="00920309">
      <w:pPr>
        <w:jc w:val="center"/>
        <w:rPr>
          <w:sz w:val="40"/>
          <w:szCs w:val="40"/>
        </w:rPr>
      </w:pPr>
      <w:r>
        <w:rPr>
          <w:sz w:val="40"/>
          <w:szCs w:val="40"/>
        </w:rPr>
        <w:t>Propuesta de proyecto final</w:t>
      </w:r>
    </w:p>
    <w:p w14:paraId="316D29C6" w14:textId="17B73A90" w:rsidR="00920309" w:rsidRDefault="00920309" w:rsidP="00920309">
      <w:pPr>
        <w:jc w:val="center"/>
        <w:rPr>
          <w:sz w:val="32"/>
          <w:szCs w:val="32"/>
        </w:rPr>
      </w:pPr>
      <w:r>
        <w:rPr>
          <w:noProof/>
          <w:sz w:val="32"/>
          <w:szCs w:val="32"/>
        </w:rPr>
        <mc:AlternateContent>
          <mc:Choice Requires="wps">
            <w:drawing>
              <wp:anchor distT="0" distB="0" distL="114300" distR="114300" simplePos="0" relativeHeight="251658240" behindDoc="0" locked="0" layoutInCell="1" allowOverlap="1" wp14:anchorId="6B4E6C5E" wp14:editId="306EE2A1">
                <wp:simplePos x="0" y="0"/>
                <wp:positionH relativeFrom="page">
                  <wp:posOffset>1809750</wp:posOffset>
                </wp:positionH>
                <wp:positionV relativeFrom="page">
                  <wp:posOffset>2505075</wp:posOffset>
                </wp:positionV>
                <wp:extent cx="4010025" cy="45719"/>
                <wp:effectExtent l="0" t="0" r="28575" b="12065"/>
                <wp:wrapNone/>
                <wp:docPr id="6" name="Rectángulo 6"/>
                <wp:cNvGraphicFramePr/>
                <a:graphic xmlns:a="http://schemas.openxmlformats.org/drawingml/2006/main">
                  <a:graphicData uri="http://schemas.microsoft.com/office/word/2010/wordprocessingShape">
                    <wps:wsp>
                      <wps:cNvSpPr/>
                      <wps:spPr>
                        <a:xfrm>
                          <a:off x="0" y="0"/>
                          <a:ext cx="401002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77A3FE00">
              <v:rect id="Rectángulo 6" style="position:absolute;margin-left:142.5pt;margin-top:197.25pt;width:315.75pt;height:3.6pt;z-index:251661312;visibility:visible;mso-wrap-style:square;mso-wrap-distance-left:9pt;mso-wrap-distance-top:0;mso-wrap-distance-right:9pt;mso-wrap-distance-bottom:0;mso-position-horizontal:absolute;mso-position-horizontal-relative:page;mso-position-vertical:absolute;mso-position-vertical-relative:page;v-text-anchor:middle" o:spid="_x0000_s1026" fillcolor="#5a2ff4 [3204]" strokecolor="#230789 [1604]" strokeweight="1pt" w14:anchorId="2C3F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">
                <w10:wrap anchorx="page" anchory="page"/>
              </v:rect>
            </w:pict>
          </mc:Fallback>
        </mc:AlternateContent>
      </w:r>
    </w:p>
    <w:p w14:paraId="3998D3DF" w14:textId="5226D10B" w:rsidR="00371FAC" w:rsidRDefault="00371FAC" w:rsidP="00ED2B8B">
      <w:pPr>
        <w:pStyle w:val="NormalWeb"/>
        <w:numPr>
          <w:ilvl w:val="0"/>
          <w:numId w:val="2"/>
        </w:numPr>
        <w:spacing w:before="120" w:beforeAutospacing="0" w:after="120" w:afterAutospacing="0" w:line="264" w:lineRule="auto"/>
        <w:ind w:left="340" w:hanging="340"/>
        <w:rPr>
          <w:rStyle w:val="Strong"/>
          <w:rFonts w:ascii="Calibri" w:hAnsi="Calibri" w:cs="Calibri"/>
        </w:rPr>
      </w:pPr>
      <w:r w:rsidRPr="00371FAC">
        <w:rPr>
          <w:rStyle w:val="Strong"/>
          <w:rFonts w:ascii="Calibri" w:hAnsi="Calibri" w:cs="Calibri"/>
        </w:rPr>
        <w:t>Participantes:</w:t>
      </w:r>
    </w:p>
    <w:p w14:paraId="28DA28A4" w14:textId="73FF81E4" w:rsidR="00371FAC" w:rsidRPr="00CE7100" w:rsidRDefault="65EBA328" w:rsidP="65EBA328">
      <w:pPr>
        <w:pStyle w:val="NormalWeb"/>
        <w:numPr>
          <w:ilvl w:val="2"/>
          <w:numId w:val="2"/>
        </w:numPr>
        <w:spacing w:before="120" w:beforeAutospacing="0" w:after="0" w:afterAutospacing="0" w:line="264" w:lineRule="auto"/>
        <w:rPr>
          <w:rStyle w:val="Strong"/>
          <w:rFonts w:ascii="Calibri" w:hAnsi="Calibri" w:cs="Calibri"/>
          <w:b w:val="0"/>
          <w:bCs w:val="0"/>
        </w:rPr>
      </w:pPr>
      <w:r w:rsidRPr="65EBA328">
        <w:rPr>
          <w:rStyle w:val="Strong"/>
          <w:rFonts w:ascii="Calibri" w:hAnsi="Calibri" w:cs="Calibri"/>
          <w:b w:val="0"/>
          <w:bCs w:val="0"/>
        </w:rPr>
        <w:t>Alejandro Aristizábal</w:t>
      </w:r>
    </w:p>
    <w:p w14:paraId="3E04AAB3" w14:textId="331BE6A4" w:rsidR="00371FAC" w:rsidRPr="00CE7100" w:rsidRDefault="00CE7100" w:rsidP="00CE7100">
      <w:pPr>
        <w:pStyle w:val="NormalWeb"/>
        <w:numPr>
          <w:ilvl w:val="2"/>
          <w:numId w:val="2"/>
        </w:numPr>
        <w:spacing w:before="120" w:beforeAutospacing="0" w:after="0" w:afterAutospacing="0" w:line="264" w:lineRule="auto"/>
        <w:rPr>
          <w:rStyle w:val="Strong"/>
          <w:rFonts w:ascii="Calibri" w:hAnsi="Calibri" w:cs="Calibri"/>
          <w:b w:val="0"/>
          <w:bCs w:val="0"/>
        </w:rPr>
      </w:pPr>
      <w:r w:rsidRPr="00CE7100">
        <w:rPr>
          <w:rStyle w:val="Strong"/>
          <w:rFonts w:ascii="Calibri" w:hAnsi="Calibri" w:cs="Calibri"/>
          <w:b w:val="0"/>
          <w:bCs w:val="0"/>
        </w:rPr>
        <w:t>Juan David Rico</w:t>
      </w:r>
    </w:p>
    <w:p w14:paraId="58069BA6" w14:textId="14C06553" w:rsidR="00CE7100" w:rsidRPr="00CE7100" w:rsidRDefault="65EBA328" w:rsidP="65EBA328">
      <w:pPr>
        <w:pStyle w:val="NormalWeb"/>
        <w:numPr>
          <w:ilvl w:val="2"/>
          <w:numId w:val="2"/>
        </w:numPr>
        <w:spacing w:before="120" w:beforeAutospacing="0" w:after="0" w:afterAutospacing="0" w:line="264" w:lineRule="auto"/>
        <w:rPr>
          <w:rStyle w:val="Strong"/>
          <w:rFonts w:ascii="Calibri" w:hAnsi="Calibri" w:cs="Calibri"/>
          <w:b w:val="0"/>
          <w:bCs w:val="0"/>
        </w:rPr>
      </w:pPr>
      <w:r w:rsidRPr="65EBA328">
        <w:rPr>
          <w:rStyle w:val="Strong"/>
          <w:rFonts w:ascii="Calibri" w:hAnsi="Calibri" w:cs="Calibri"/>
          <w:b w:val="0"/>
          <w:bCs w:val="0"/>
        </w:rPr>
        <w:t>Alexander Hernández</w:t>
      </w:r>
    </w:p>
    <w:p w14:paraId="2EF5BD75" w14:textId="62B402A3" w:rsidR="00CE7100" w:rsidRDefault="00CE7100" w:rsidP="00CE7100">
      <w:pPr>
        <w:pStyle w:val="NormalWeb"/>
        <w:numPr>
          <w:ilvl w:val="2"/>
          <w:numId w:val="2"/>
        </w:numPr>
        <w:spacing w:before="120" w:beforeAutospacing="0" w:after="0" w:afterAutospacing="0" w:line="264" w:lineRule="auto"/>
        <w:rPr>
          <w:rStyle w:val="Strong"/>
          <w:rFonts w:ascii="Calibri" w:hAnsi="Calibri" w:cs="Calibri"/>
          <w:b w:val="0"/>
          <w:bCs w:val="0"/>
        </w:rPr>
      </w:pPr>
      <w:r w:rsidRPr="00CE7100">
        <w:rPr>
          <w:rStyle w:val="Strong"/>
          <w:rFonts w:ascii="Calibri" w:hAnsi="Calibri" w:cs="Calibri"/>
          <w:b w:val="0"/>
          <w:bCs w:val="0"/>
        </w:rPr>
        <w:t>Juan Felipe Jiménez</w:t>
      </w:r>
    </w:p>
    <w:p w14:paraId="6477564C" w14:textId="77777777" w:rsidR="00CE7100" w:rsidRPr="00CE7100" w:rsidRDefault="00CE7100" w:rsidP="00CE7100">
      <w:pPr>
        <w:pStyle w:val="NormalWeb"/>
        <w:spacing w:before="120" w:beforeAutospacing="0" w:after="0" w:afterAutospacing="0" w:line="264" w:lineRule="auto"/>
        <w:ind w:left="2367"/>
        <w:rPr>
          <w:rStyle w:val="Strong"/>
          <w:rFonts w:ascii="Calibri" w:hAnsi="Calibri" w:cs="Calibri"/>
          <w:b w:val="0"/>
          <w:bCs w:val="0"/>
        </w:rPr>
      </w:pPr>
    </w:p>
    <w:p w14:paraId="0056790A" w14:textId="514405A1" w:rsidR="006D403F" w:rsidRPr="0024440E" w:rsidRDefault="006D403F" w:rsidP="00ED2B8B">
      <w:pPr>
        <w:pStyle w:val="NormalWeb"/>
        <w:numPr>
          <w:ilvl w:val="0"/>
          <w:numId w:val="2"/>
        </w:numPr>
        <w:spacing w:before="120" w:beforeAutospacing="0" w:after="120" w:afterAutospacing="0" w:line="264" w:lineRule="auto"/>
        <w:ind w:left="340" w:hanging="340"/>
        <w:rPr>
          <w:rFonts w:ascii="Calibri" w:hAnsi="Calibri" w:cs="Calibri"/>
        </w:rPr>
      </w:pPr>
      <w:r w:rsidRPr="0024440E">
        <w:rPr>
          <w:rStyle w:val="Strong"/>
          <w:rFonts w:ascii="Calibri" w:hAnsi="Calibri" w:cs="Calibri"/>
        </w:rPr>
        <w:t>Título del Proyecto</w:t>
      </w:r>
      <w:r>
        <w:rPr>
          <w:rStyle w:val="Strong"/>
          <w:rFonts w:ascii="Calibri" w:hAnsi="Calibri" w:cs="Calibri"/>
        </w:rPr>
        <w:t>.</w:t>
      </w:r>
    </w:p>
    <w:p w14:paraId="106E20C5" w14:textId="39C9CD21" w:rsidR="006D403F" w:rsidRPr="00AF38D4" w:rsidRDefault="00AF38D4" w:rsidP="006D403F">
      <w:pPr>
        <w:spacing w:line="264" w:lineRule="auto"/>
        <w:ind w:left="340"/>
        <w:rPr>
          <w:rFonts w:ascii="Calibri" w:hAnsi="Calibri" w:cs="Calibri"/>
          <w:sz w:val="24"/>
          <w:szCs w:val="24"/>
        </w:rPr>
      </w:pPr>
      <w:r>
        <w:rPr>
          <w:rFonts w:ascii="Calibri" w:hAnsi="Calibri" w:cs="Calibri"/>
          <w:sz w:val="24"/>
          <w:szCs w:val="24"/>
        </w:rPr>
        <w:t>Aerial Animal Detector</w:t>
      </w:r>
      <w:r w:rsidR="00967F24" w:rsidRPr="006C1D24">
        <w:rPr>
          <w:rFonts w:ascii="Calibri" w:hAnsi="Calibri" w:cs="Calibri"/>
          <w:sz w:val="24"/>
          <w:szCs w:val="24"/>
        </w:rPr>
        <w:t xml:space="preserve"> </w:t>
      </w:r>
      <w:r w:rsidR="00837469" w:rsidRPr="006C1D24">
        <w:rPr>
          <w:rFonts w:ascii="Calibri" w:hAnsi="Calibri" w:cs="Calibri"/>
          <w:sz w:val="24"/>
          <w:szCs w:val="24"/>
        </w:rPr>
        <w:t>–</w:t>
      </w:r>
      <w:r w:rsidR="00967F24" w:rsidRPr="006C1D24">
        <w:rPr>
          <w:rFonts w:ascii="Calibri" w:hAnsi="Calibri" w:cs="Calibri"/>
          <w:sz w:val="24"/>
          <w:szCs w:val="24"/>
        </w:rPr>
        <w:t xml:space="preserve"> </w:t>
      </w:r>
      <w:r w:rsidR="00837469" w:rsidRPr="006C1D24">
        <w:rPr>
          <w:rFonts w:ascii="Calibri" w:hAnsi="Calibri" w:cs="Calibri"/>
          <w:sz w:val="24"/>
          <w:szCs w:val="24"/>
        </w:rPr>
        <w:t xml:space="preserve">identificación de </w:t>
      </w:r>
      <w:r w:rsidR="00F76195" w:rsidRPr="006C1D24">
        <w:rPr>
          <w:rFonts w:ascii="Calibri" w:hAnsi="Calibri" w:cs="Calibri"/>
          <w:sz w:val="24"/>
          <w:szCs w:val="24"/>
        </w:rPr>
        <w:t>especies y conteo de animales</w:t>
      </w:r>
    </w:p>
    <w:p w14:paraId="6BEBD884" w14:textId="77777777" w:rsidR="006D403F" w:rsidRPr="00F71DCF"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F71DCF">
        <w:rPr>
          <w:rFonts w:ascii="Calibri" w:hAnsi="Calibri" w:cs="Calibri"/>
          <w:b/>
          <w:bCs/>
        </w:rPr>
        <w:t>Organización/Grupo de investigación</w:t>
      </w:r>
      <w:r w:rsidRPr="00F71DCF">
        <w:rPr>
          <w:rFonts w:ascii="Calibri" w:hAnsi="Calibri" w:cs="Calibri"/>
          <w:i/>
          <w:iCs/>
        </w:rPr>
        <w:t xml:space="preserve">. </w:t>
      </w:r>
    </w:p>
    <w:p w14:paraId="02F0CA5A" w14:textId="6CF134B1" w:rsidR="002A2F86" w:rsidRDefault="003165C2" w:rsidP="00AF00B0">
      <w:pPr>
        <w:pStyle w:val="NormalWeb"/>
        <w:spacing w:before="120" w:beforeAutospacing="0" w:after="120" w:afterAutospacing="0" w:line="264" w:lineRule="auto"/>
        <w:ind w:left="340"/>
        <w:jc w:val="both"/>
        <w:rPr>
          <w:rFonts w:ascii="Calibri" w:hAnsi="Calibri" w:cs="Calibri"/>
        </w:rPr>
      </w:pPr>
      <w:r>
        <w:rPr>
          <w:rFonts w:ascii="Calibri" w:hAnsi="Calibri" w:cs="Calibri"/>
        </w:rPr>
        <w:t>Proyecto Guacamaya, CINFONIA</w:t>
      </w:r>
      <w:r w:rsidR="008D5E23">
        <w:rPr>
          <w:rFonts w:ascii="Calibri" w:hAnsi="Calibri" w:cs="Calibri"/>
        </w:rPr>
        <w:t xml:space="preserve">: </w:t>
      </w:r>
      <w:r w:rsidR="007268A7">
        <w:rPr>
          <w:rFonts w:ascii="Calibri" w:hAnsi="Calibri" w:cs="Calibri"/>
        </w:rPr>
        <w:t xml:space="preserve">haciendo uso de </w:t>
      </w:r>
      <w:r w:rsidR="0014359F">
        <w:rPr>
          <w:rFonts w:ascii="Calibri" w:hAnsi="Calibri" w:cs="Calibri"/>
        </w:rPr>
        <w:t xml:space="preserve">inteligencia artificial, para estudiar la diversidad amazónica, ha transformado la investigación </w:t>
      </w:r>
      <w:r w:rsidR="00DA0084">
        <w:rPr>
          <w:rFonts w:ascii="Calibri" w:hAnsi="Calibri" w:cs="Calibri"/>
        </w:rPr>
        <w:t xml:space="preserve">y conservación ambiental. </w:t>
      </w:r>
      <w:r w:rsidR="00BD17BD">
        <w:rPr>
          <w:rFonts w:ascii="Calibri" w:hAnsi="Calibri" w:cs="Calibri"/>
        </w:rPr>
        <w:t>Los modelos desarrollados por el equipo</w:t>
      </w:r>
      <w:r w:rsidR="001F51D1">
        <w:rPr>
          <w:rFonts w:ascii="Calibri" w:hAnsi="Calibri" w:cs="Calibri"/>
        </w:rPr>
        <w:t xml:space="preserve"> están disponibles para descarga </w:t>
      </w:r>
      <w:r w:rsidR="00D330AC">
        <w:rPr>
          <w:rFonts w:ascii="Calibri" w:hAnsi="Calibri" w:cs="Calibri"/>
        </w:rPr>
        <w:t>y son utilizados para estudiar una amplia variedad de especies y ecosistemas</w:t>
      </w:r>
      <w:r w:rsidR="000D10A3">
        <w:rPr>
          <w:rFonts w:ascii="Calibri" w:hAnsi="Calibri" w:cs="Calibri"/>
        </w:rPr>
        <w:t xml:space="preserve">. De acuerdo con el profesor Pablo Arbeláez, </w:t>
      </w:r>
      <w:r w:rsidR="00AF7F77">
        <w:rPr>
          <w:rFonts w:ascii="Calibri" w:hAnsi="Calibri" w:cs="Calibri"/>
        </w:rPr>
        <w:t xml:space="preserve">estos modelos pueden adaptarse a otras regiones y aplicarse a problemas similares en lugares como África o Asia. </w:t>
      </w:r>
    </w:p>
    <w:p w14:paraId="43D96030" w14:textId="466426CF" w:rsidR="002C2BC3" w:rsidRDefault="002C2BC3" w:rsidP="00AF00B0">
      <w:pPr>
        <w:pStyle w:val="NormalWeb"/>
        <w:spacing w:before="120" w:beforeAutospacing="0" w:after="120" w:afterAutospacing="0" w:line="264" w:lineRule="auto"/>
        <w:ind w:left="340"/>
        <w:jc w:val="both"/>
        <w:rPr>
          <w:rFonts w:ascii="Calibri" w:hAnsi="Calibri" w:cs="Calibri"/>
        </w:rPr>
      </w:pPr>
      <w:r w:rsidRPr="002115AF">
        <w:rPr>
          <w:rFonts w:ascii="Calibri" w:hAnsi="Calibri" w:cs="Calibri"/>
          <w:b/>
          <w:bCs/>
        </w:rPr>
        <w:t xml:space="preserve">Experto: </w:t>
      </w:r>
      <w:r w:rsidRPr="002115AF">
        <w:rPr>
          <w:rFonts w:ascii="Calibri" w:hAnsi="Calibri" w:cs="Calibri"/>
        </w:rPr>
        <w:t>Isai Daniel Chacon Silva</w:t>
      </w:r>
      <w:r w:rsidR="002115AF" w:rsidRPr="002115AF">
        <w:rPr>
          <w:rFonts w:ascii="Calibri" w:hAnsi="Calibri" w:cs="Calibri"/>
        </w:rPr>
        <w:t>. Ma</w:t>
      </w:r>
      <w:r w:rsidR="002115AF">
        <w:rPr>
          <w:rFonts w:ascii="Calibri" w:hAnsi="Calibri" w:cs="Calibri"/>
        </w:rPr>
        <w:t xml:space="preserve">gister en Ingeniería Biomédica, Universidad de los Andes. Investigador, Laboratorio de Microsoft AI for Good. </w:t>
      </w:r>
    </w:p>
    <w:p w14:paraId="4179D38F" w14:textId="6B294CAD" w:rsidR="00C2788C" w:rsidRPr="0088629A" w:rsidRDefault="004D58D5" w:rsidP="00AF00B0">
      <w:pPr>
        <w:pStyle w:val="NormalWeb"/>
        <w:spacing w:before="120" w:beforeAutospacing="0" w:after="120" w:afterAutospacing="0" w:line="264" w:lineRule="auto"/>
        <w:ind w:left="340"/>
        <w:jc w:val="both"/>
        <w:rPr>
          <w:rFonts w:ascii="Calibri" w:hAnsi="Calibri" w:cs="Calibri"/>
        </w:rPr>
      </w:pPr>
      <w:r>
        <w:rPr>
          <w:rFonts w:ascii="Calibri" w:hAnsi="Calibri" w:cs="Calibri"/>
        </w:rPr>
        <w:t>Nuestro</w:t>
      </w:r>
      <w:r w:rsidR="0088629A" w:rsidRPr="0088629A">
        <w:rPr>
          <w:rFonts w:ascii="Calibri" w:hAnsi="Calibri" w:cs="Calibri"/>
        </w:rPr>
        <w:t xml:space="preserve"> proyecto se</w:t>
      </w:r>
      <w:r w:rsidR="0088629A">
        <w:rPr>
          <w:rFonts w:ascii="Calibri" w:hAnsi="Calibri" w:cs="Calibri"/>
        </w:rPr>
        <w:t xml:space="preserve"> enmarca en el área de biodiversidad </w:t>
      </w:r>
      <w:r w:rsidR="006A2072">
        <w:rPr>
          <w:rFonts w:ascii="Calibri" w:hAnsi="Calibri" w:cs="Calibri"/>
        </w:rPr>
        <w:t xml:space="preserve">y conservación del medio ambiente, específicamente en la gestión de conflictos entre </w:t>
      </w:r>
      <w:r w:rsidR="008C1497">
        <w:rPr>
          <w:rFonts w:ascii="Calibri" w:hAnsi="Calibri" w:cs="Calibri"/>
        </w:rPr>
        <w:t>la vida silvestre y el ganado en áreas protegidas de África su</w:t>
      </w:r>
      <w:r w:rsidR="00AD4A7E">
        <w:rPr>
          <w:rFonts w:ascii="Calibri" w:hAnsi="Calibri" w:cs="Calibri"/>
        </w:rPr>
        <w:t>bsahariana</w:t>
      </w:r>
      <w:r w:rsidR="00D11B21">
        <w:rPr>
          <w:rFonts w:ascii="Calibri" w:hAnsi="Calibri" w:cs="Calibri"/>
        </w:rPr>
        <w:t>.</w:t>
      </w:r>
    </w:p>
    <w:p w14:paraId="55AE5F7F" w14:textId="77777777" w:rsidR="006D403F" w:rsidRPr="00F71DCF" w:rsidRDefault="006D403F" w:rsidP="00ED2B8B">
      <w:pPr>
        <w:pStyle w:val="NormalWeb"/>
        <w:numPr>
          <w:ilvl w:val="0"/>
          <w:numId w:val="2"/>
        </w:numPr>
        <w:spacing w:before="240" w:beforeAutospacing="0" w:after="120" w:afterAutospacing="0" w:line="264" w:lineRule="auto"/>
        <w:ind w:left="340" w:hanging="340"/>
        <w:rPr>
          <w:rStyle w:val="Strong"/>
          <w:rFonts w:ascii="Calibri" w:hAnsi="Calibri" w:cs="Calibri"/>
          <w:b w:val="0"/>
          <w:bCs w:val="0"/>
        </w:rPr>
      </w:pPr>
      <w:r w:rsidRPr="00F71DCF">
        <w:rPr>
          <w:rStyle w:val="Strong"/>
          <w:rFonts w:ascii="Calibri" w:hAnsi="Calibri" w:cs="Calibri"/>
        </w:rPr>
        <w:t>Contexto, problema y Justificación</w:t>
      </w:r>
      <w:r>
        <w:rPr>
          <w:rStyle w:val="Strong"/>
          <w:rFonts w:ascii="Calibri" w:hAnsi="Calibri" w:cs="Calibri"/>
        </w:rPr>
        <w:t>. Impacto esperado.</w:t>
      </w:r>
    </w:p>
    <w:p w14:paraId="04DE7F75" w14:textId="77777777" w:rsidR="00EF03E2" w:rsidRPr="00B20D21" w:rsidRDefault="00EF03E2" w:rsidP="00EF03E2">
      <w:pPr>
        <w:pStyle w:val="NormalWeb"/>
        <w:spacing w:line="264" w:lineRule="auto"/>
        <w:ind w:left="360"/>
        <w:rPr>
          <w:rFonts w:ascii="Calibri" w:hAnsi="Calibri" w:cs="Calibri"/>
          <w:b/>
          <w:bCs/>
          <w:i/>
          <w:iCs/>
        </w:rPr>
      </w:pPr>
      <w:r w:rsidRPr="00B20D21">
        <w:rPr>
          <w:rFonts w:ascii="Calibri" w:hAnsi="Calibri" w:cs="Calibri"/>
          <w:b/>
          <w:bCs/>
          <w:i/>
          <w:iCs/>
        </w:rPr>
        <w:t>Problema y contexto</w:t>
      </w:r>
    </w:p>
    <w:p w14:paraId="46AFD406" w14:textId="77777777" w:rsidR="00EF03E2" w:rsidRPr="00EF03E2" w:rsidRDefault="00EF03E2" w:rsidP="00D11B21">
      <w:pPr>
        <w:pStyle w:val="NormalWeb"/>
        <w:spacing w:line="264" w:lineRule="auto"/>
        <w:ind w:left="340"/>
        <w:jc w:val="both"/>
        <w:rPr>
          <w:rFonts w:ascii="Calibri" w:hAnsi="Calibri" w:cs="Calibri"/>
        </w:rPr>
      </w:pPr>
      <w:r w:rsidRPr="00EF03E2">
        <w:rPr>
          <w:rFonts w:ascii="Calibri" w:hAnsi="Calibri" w:cs="Calibri"/>
        </w:rPr>
        <w:lastRenderedPageBreak/>
        <w:t>La conservación de la biodiversidad en África subsahariana es un reto crucial para garantizar la sostenibilidad ecológica y el bienestar de las comunidades locales. Los conflictos entre la fauna silvestre y el ganado han aumentado en las últimas décadas debido a la expansión de la población humana y la creciente demanda de tierras para la ganadería. Estos conflictos generan una competencia directa por recursos como pastizales y fuentes de agua, afectando tanto a la vida silvestre como a los medios de subsistencia de las comunidades rurales. La falta de un monitoreo preciso y continuo de la densidad de animales en estas regiones impide tomar decisiones informadas para equilibrar las necesidades de conservación y desarrollo económico local.</w:t>
      </w:r>
    </w:p>
    <w:p w14:paraId="6265BF4C" w14:textId="77777777" w:rsidR="00EF03E2" w:rsidRPr="00EF03E2" w:rsidRDefault="00EF03E2" w:rsidP="00D11B21">
      <w:pPr>
        <w:pStyle w:val="NormalWeb"/>
        <w:spacing w:line="264" w:lineRule="auto"/>
        <w:ind w:left="340"/>
        <w:jc w:val="both"/>
        <w:rPr>
          <w:rFonts w:ascii="Calibri" w:hAnsi="Calibri" w:cs="Calibri"/>
        </w:rPr>
      </w:pPr>
      <w:r w:rsidRPr="00EF03E2">
        <w:rPr>
          <w:rFonts w:ascii="Calibri" w:hAnsi="Calibri" w:cs="Calibri"/>
        </w:rPr>
        <w:t>Uno de los principales desafíos en este contexto es la detección y conteo de ganado y fauna silvestre en imágenes aéreas. Los métodos tradicionales, como la observación manual desde aeronaves o el análisis visual de fotografías, presentan serias limitaciones, incluyendo errores en la identificación de especies, dificultades en la detección de animales en manadas densas y altos costos operativos. Además, las técnicas basadas en redes neuronales convolucionales (CNN) han mostrado limitaciones en estos escenarios debido a factores como la oclusión de individuos, la variabilidad en la iluminación, la complejidad de los fondos y las diferencias de escala.</w:t>
      </w:r>
    </w:p>
    <w:p w14:paraId="7468ADA2" w14:textId="77777777" w:rsidR="00EF03E2" w:rsidRPr="00EF03E2" w:rsidRDefault="00EF03E2" w:rsidP="00D11B21">
      <w:pPr>
        <w:pStyle w:val="NormalWeb"/>
        <w:spacing w:line="264" w:lineRule="auto"/>
        <w:ind w:left="340"/>
        <w:jc w:val="both"/>
        <w:rPr>
          <w:rFonts w:ascii="Calibri" w:hAnsi="Calibri" w:cs="Calibri"/>
        </w:rPr>
      </w:pPr>
      <w:r w:rsidRPr="00EF03E2">
        <w:rPr>
          <w:rFonts w:ascii="Calibri" w:hAnsi="Calibri" w:cs="Calibri"/>
        </w:rPr>
        <w:t>Este proyecto aborda el problema del conteo automático de animales en imágenes aéreas mediante un enfoque basado en aprendizaje profundo. El objetivo principal es diseñar y entrenar un modelo capaz de detectar y contar con precisión animales en manadas densas, superando las limitaciones de los métodos tradicionales. Para ello, se utilizará una arquitectura especializada en tareas de conteo, optimizando la capacidad del modelo para manejar los desafíos inherentes al problema, como la oclusión parcial de los animales y la distribución no uniforme de los mismos en las imágenes.</w:t>
      </w:r>
    </w:p>
    <w:p w14:paraId="3FA53B13" w14:textId="77777777" w:rsidR="00EF03E2" w:rsidRPr="00EF03E2" w:rsidRDefault="00EF03E2" w:rsidP="00EF03E2">
      <w:pPr>
        <w:pStyle w:val="NormalWeb"/>
        <w:spacing w:line="264" w:lineRule="auto"/>
        <w:ind w:left="340"/>
        <w:rPr>
          <w:rFonts w:ascii="Calibri" w:hAnsi="Calibri" w:cs="Calibri"/>
        </w:rPr>
      </w:pPr>
      <w:r w:rsidRPr="00EF03E2">
        <w:rPr>
          <w:rFonts w:ascii="Calibri" w:hAnsi="Calibri" w:cs="Calibri"/>
        </w:rPr>
        <w:t>El impacto de este proyecto será significativo en tres dimensiones clave:</w:t>
      </w:r>
    </w:p>
    <w:p w14:paraId="40D8195A" w14:textId="77777777" w:rsidR="00EF03E2" w:rsidRPr="00EF03E2" w:rsidRDefault="00EF03E2" w:rsidP="00ED2B8B">
      <w:pPr>
        <w:pStyle w:val="NormalWeb"/>
        <w:numPr>
          <w:ilvl w:val="0"/>
          <w:numId w:val="4"/>
        </w:numPr>
        <w:spacing w:line="264" w:lineRule="auto"/>
        <w:rPr>
          <w:rFonts w:ascii="Calibri" w:hAnsi="Calibri" w:cs="Calibri"/>
        </w:rPr>
      </w:pPr>
      <w:r w:rsidRPr="00EF03E2">
        <w:rPr>
          <w:rFonts w:ascii="Calibri" w:hAnsi="Calibri" w:cs="Calibri"/>
        </w:rPr>
        <w:t>Ambiental: Contribuirá a la conservación de la biodiversidad al permitir un monitoreo más preciso y frecuente de las poblaciones de fauna silvestre y ganado, facilitando la implementación de estrategias de manejo sostenible.</w:t>
      </w:r>
    </w:p>
    <w:p w14:paraId="3D51562E" w14:textId="77777777" w:rsidR="00EF03E2" w:rsidRPr="00EF03E2" w:rsidRDefault="00EF03E2" w:rsidP="00ED2B8B">
      <w:pPr>
        <w:pStyle w:val="NormalWeb"/>
        <w:numPr>
          <w:ilvl w:val="0"/>
          <w:numId w:val="4"/>
        </w:numPr>
        <w:spacing w:line="264" w:lineRule="auto"/>
        <w:rPr>
          <w:rFonts w:ascii="Calibri" w:hAnsi="Calibri" w:cs="Calibri"/>
        </w:rPr>
      </w:pPr>
      <w:r w:rsidRPr="00EF03E2">
        <w:rPr>
          <w:rFonts w:ascii="Calibri" w:hAnsi="Calibri" w:cs="Calibri"/>
        </w:rPr>
        <w:lastRenderedPageBreak/>
        <w:t>Social: Apoyará a las comunidades rurales al proporcionar herramientas para optimizar el uso de los recursos naturales y minimizar los conflictos entre ganaderos y la vida silvestre.</w:t>
      </w:r>
    </w:p>
    <w:p w14:paraId="7463FD4C" w14:textId="77777777" w:rsidR="00EF03E2" w:rsidRPr="00EF03E2" w:rsidRDefault="00EF03E2" w:rsidP="00ED2B8B">
      <w:pPr>
        <w:pStyle w:val="NormalWeb"/>
        <w:numPr>
          <w:ilvl w:val="0"/>
          <w:numId w:val="4"/>
        </w:numPr>
        <w:spacing w:line="264" w:lineRule="auto"/>
        <w:rPr>
          <w:rFonts w:ascii="Calibri" w:hAnsi="Calibri" w:cs="Calibri"/>
        </w:rPr>
      </w:pPr>
      <w:r w:rsidRPr="00EF03E2">
        <w:rPr>
          <w:rFonts w:ascii="Calibri" w:hAnsi="Calibri" w:cs="Calibri"/>
        </w:rPr>
        <w:t>Tecnológico: Representará un avance en el desarrollo de modelos de aprendizaje profundo adaptados al conteo de animales en entornos complejos, con potenciales aplicaciones en otras áreas de monitoreo ecológico y conservación.</w:t>
      </w:r>
    </w:p>
    <w:p w14:paraId="3B9ABC64" w14:textId="21C6720A" w:rsidR="006D403F" w:rsidRPr="005E1D2E" w:rsidRDefault="006D403F" w:rsidP="00ED2B8B">
      <w:pPr>
        <w:pStyle w:val="NormalWeb"/>
        <w:numPr>
          <w:ilvl w:val="0"/>
          <w:numId w:val="2"/>
        </w:numPr>
        <w:spacing w:before="240" w:beforeAutospacing="0" w:after="120" w:afterAutospacing="0" w:line="264" w:lineRule="auto"/>
        <w:ind w:left="340" w:hanging="340"/>
        <w:rPr>
          <w:rStyle w:val="Strong"/>
          <w:rFonts w:ascii="Calibri" w:hAnsi="Calibri" w:cs="Calibri"/>
          <w:b w:val="0"/>
          <w:bCs w:val="0"/>
        </w:rPr>
      </w:pPr>
      <w:r w:rsidRPr="00E60B32">
        <w:rPr>
          <w:rStyle w:val="Strong"/>
          <w:rFonts w:ascii="Calibri" w:hAnsi="Calibri" w:cs="Calibri"/>
        </w:rPr>
        <w:t>Objetivos</w:t>
      </w:r>
    </w:p>
    <w:p w14:paraId="676AC2B7" w14:textId="66F57441" w:rsidR="008851CB" w:rsidRPr="009C14CB" w:rsidRDefault="006D403F" w:rsidP="008851CB">
      <w:pPr>
        <w:ind w:left="340"/>
      </w:pPr>
      <w:r w:rsidRPr="00E60B32">
        <w:rPr>
          <w:rStyle w:val="Strong"/>
          <w:rFonts w:ascii="Calibri" w:hAnsi="Calibri" w:cs="Calibri"/>
          <w:sz w:val="24"/>
          <w:szCs w:val="24"/>
        </w:rPr>
        <w:t>Objetivo General</w:t>
      </w:r>
      <w:r>
        <w:rPr>
          <w:rStyle w:val="Strong"/>
          <w:rFonts w:ascii="Calibri" w:hAnsi="Calibri" w:cs="Calibri"/>
          <w:sz w:val="24"/>
          <w:szCs w:val="24"/>
        </w:rPr>
        <w:t xml:space="preserve">. </w:t>
      </w:r>
      <w:r w:rsidR="00B20D21">
        <w:rPr>
          <w:rFonts w:ascii="Calibri" w:hAnsi="Calibri" w:cs="Calibri"/>
          <w:sz w:val="24"/>
          <w:szCs w:val="24"/>
        </w:rPr>
        <w:t>Desa</w:t>
      </w:r>
      <w:r w:rsidR="007B4577">
        <w:rPr>
          <w:rFonts w:ascii="Calibri" w:hAnsi="Calibri" w:cs="Calibri"/>
          <w:sz w:val="24"/>
          <w:szCs w:val="24"/>
        </w:rPr>
        <w:t>rrollar un modelo de aprendizaje profundo para la identificación de especies y el conteo automático de animales en imágenes aéreas, con impactos ambientales, sociales y tecnológicos</w:t>
      </w:r>
      <w:r w:rsidR="004D6E87">
        <w:rPr>
          <w:rFonts w:ascii="Calibri" w:hAnsi="Calibri" w:cs="Calibri"/>
          <w:sz w:val="24"/>
          <w:szCs w:val="24"/>
        </w:rPr>
        <w:t xml:space="preserve">. </w:t>
      </w:r>
    </w:p>
    <w:p w14:paraId="3A3A2431" w14:textId="05BCC3FF" w:rsidR="006D403F" w:rsidRPr="00E60B32" w:rsidRDefault="006D403F" w:rsidP="006D403F">
      <w:pPr>
        <w:spacing w:before="120" w:after="120" w:line="264" w:lineRule="auto"/>
        <w:ind w:left="340"/>
        <w:rPr>
          <w:rFonts w:ascii="Calibri" w:hAnsi="Calibri" w:cs="Calibri"/>
          <w:sz w:val="24"/>
          <w:szCs w:val="24"/>
        </w:rPr>
      </w:pPr>
    </w:p>
    <w:p w14:paraId="638B39CD" w14:textId="34AC4E6F" w:rsidR="006D403F" w:rsidRPr="00E80C92" w:rsidRDefault="006D403F" w:rsidP="006D403F">
      <w:pPr>
        <w:spacing w:before="120" w:after="120" w:line="264" w:lineRule="auto"/>
        <w:ind w:left="340"/>
        <w:rPr>
          <w:rFonts w:ascii="Calibri" w:hAnsi="Calibri" w:cs="Calibri"/>
          <w:sz w:val="24"/>
          <w:szCs w:val="24"/>
        </w:rPr>
      </w:pPr>
      <w:r w:rsidRPr="00E60B32">
        <w:rPr>
          <w:rStyle w:val="Strong"/>
          <w:rFonts w:ascii="Calibri" w:hAnsi="Calibri" w:cs="Calibri"/>
          <w:sz w:val="24"/>
          <w:szCs w:val="24"/>
        </w:rPr>
        <w:t>Objetivos Específicos</w:t>
      </w:r>
      <w:r w:rsidRPr="005E1D2E">
        <w:rPr>
          <w:rStyle w:val="Strong"/>
          <w:rFonts w:ascii="Calibri" w:hAnsi="Calibri" w:cs="Calibri"/>
          <w:i/>
          <w:iCs/>
          <w:sz w:val="24"/>
          <w:szCs w:val="24"/>
        </w:rPr>
        <w:t>.</w:t>
      </w:r>
      <w:r w:rsidRPr="005E1D2E">
        <w:rPr>
          <w:rFonts w:ascii="Calibri" w:hAnsi="Calibri" w:cs="Calibri"/>
          <w:i/>
          <w:iCs/>
          <w:sz w:val="24"/>
          <w:szCs w:val="24"/>
        </w:rPr>
        <w:t xml:space="preserve"> </w:t>
      </w:r>
    </w:p>
    <w:p w14:paraId="38B5C2B9" w14:textId="3E7BFA03" w:rsidR="00E80C92" w:rsidRDefault="00E80C92" w:rsidP="00ED2B8B">
      <w:pPr>
        <w:pStyle w:val="ListParagraph"/>
        <w:numPr>
          <w:ilvl w:val="2"/>
          <w:numId w:val="4"/>
        </w:numPr>
        <w:spacing w:before="120" w:after="120" w:line="264" w:lineRule="auto"/>
        <w:rPr>
          <w:rFonts w:ascii="Calibri" w:hAnsi="Calibri" w:cs="Calibri"/>
          <w:color w:val="000000" w:themeColor="text1"/>
          <w:sz w:val="24"/>
          <w:szCs w:val="24"/>
        </w:rPr>
      </w:pPr>
      <w:r w:rsidRPr="00E80C92">
        <w:rPr>
          <w:rFonts w:ascii="Calibri" w:hAnsi="Calibri" w:cs="Calibri"/>
          <w:color w:val="000000" w:themeColor="text1"/>
          <w:sz w:val="24"/>
          <w:szCs w:val="24"/>
        </w:rPr>
        <w:t xml:space="preserve">Identificar modelos </w:t>
      </w:r>
      <w:r w:rsidR="00A20C9A">
        <w:rPr>
          <w:rFonts w:ascii="Calibri" w:hAnsi="Calibri" w:cs="Calibri"/>
          <w:color w:val="000000" w:themeColor="text1"/>
          <w:sz w:val="24"/>
          <w:szCs w:val="24"/>
        </w:rPr>
        <w:t xml:space="preserve">existentes </w:t>
      </w:r>
      <w:r w:rsidRPr="00E80C92">
        <w:rPr>
          <w:rFonts w:ascii="Calibri" w:hAnsi="Calibri" w:cs="Calibri"/>
          <w:color w:val="000000" w:themeColor="text1"/>
          <w:sz w:val="24"/>
          <w:szCs w:val="24"/>
        </w:rPr>
        <w:t>especializados en la problemática</w:t>
      </w:r>
      <w:r w:rsidR="00A20C9A">
        <w:rPr>
          <w:rFonts w:ascii="Calibri" w:hAnsi="Calibri" w:cs="Calibri"/>
          <w:color w:val="000000" w:themeColor="text1"/>
          <w:sz w:val="24"/>
          <w:szCs w:val="24"/>
        </w:rPr>
        <w:t xml:space="preserve"> planteada. </w:t>
      </w:r>
    </w:p>
    <w:p w14:paraId="073EAABB" w14:textId="75D1144C" w:rsidR="00A20C9A" w:rsidRDefault="00DE5AC8" w:rsidP="00ED2B8B">
      <w:pPr>
        <w:pStyle w:val="ListParagraph"/>
        <w:numPr>
          <w:ilvl w:val="2"/>
          <w:numId w:val="4"/>
        </w:numPr>
        <w:spacing w:before="120" w:after="120" w:line="264" w:lineRule="auto"/>
        <w:rPr>
          <w:rFonts w:ascii="Calibri" w:hAnsi="Calibri" w:cs="Calibri"/>
          <w:color w:val="000000" w:themeColor="text1"/>
          <w:sz w:val="24"/>
          <w:szCs w:val="24"/>
        </w:rPr>
      </w:pPr>
      <w:r>
        <w:rPr>
          <w:rFonts w:ascii="Calibri" w:hAnsi="Calibri" w:cs="Calibri"/>
          <w:color w:val="000000" w:themeColor="text1"/>
          <w:sz w:val="24"/>
          <w:szCs w:val="24"/>
        </w:rPr>
        <w:t xml:space="preserve">Elegir el modelo que </w:t>
      </w:r>
      <w:r w:rsidR="002130DA">
        <w:rPr>
          <w:rFonts w:ascii="Calibri" w:hAnsi="Calibri" w:cs="Calibri"/>
          <w:color w:val="000000" w:themeColor="text1"/>
          <w:sz w:val="24"/>
          <w:szCs w:val="24"/>
        </w:rPr>
        <w:t xml:space="preserve">se utilizará como la línea base para </w:t>
      </w:r>
      <w:r w:rsidR="00635AE2">
        <w:rPr>
          <w:rFonts w:ascii="Calibri" w:hAnsi="Calibri" w:cs="Calibri"/>
          <w:color w:val="000000" w:themeColor="text1"/>
          <w:sz w:val="24"/>
          <w:szCs w:val="24"/>
        </w:rPr>
        <w:t>este proyecto.</w:t>
      </w:r>
    </w:p>
    <w:p w14:paraId="5911718C" w14:textId="7FF4D14C" w:rsidR="00635AE2" w:rsidRDefault="00635AE2" w:rsidP="00ED2B8B">
      <w:pPr>
        <w:pStyle w:val="ListParagraph"/>
        <w:numPr>
          <w:ilvl w:val="2"/>
          <w:numId w:val="4"/>
        </w:numPr>
        <w:spacing w:before="120" w:after="120" w:line="264" w:lineRule="auto"/>
        <w:rPr>
          <w:rFonts w:ascii="Calibri" w:hAnsi="Calibri" w:cs="Calibri"/>
          <w:color w:val="000000" w:themeColor="text1"/>
          <w:sz w:val="24"/>
          <w:szCs w:val="24"/>
        </w:rPr>
      </w:pPr>
      <w:r>
        <w:rPr>
          <w:rFonts w:ascii="Calibri" w:hAnsi="Calibri" w:cs="Calibri"/>
          <w:color w:val="000000" w:themeColor="text1"/>
          <w:sz w:val="24"/>
          <w:szCs w:val="24"/>
        </w:rPr>
        <w:t xml:space="preserve">Definir las métricas para </w:t>
      </w:r>
      <w:r w:rsidR="001D0CB1">
        <w:rPr>
          <w:rFonts w:ascii="Calibri" w:hAnsi="Calibri" w:cs="Calibri"/>
          <w:color w:val="000000" w:themeColor="text1"/>
          <w:sz w:val="24"/>
          <w:szCs w:val="24"/>
        </w:rPr>
        <w:t>evaluar nuestro modelo frente a los modelos existentes</w:t>
      </w:r>
      <w:r w:rsidR="00A90BC4">
        <w:rPr>
          <w:rFonts w:ascii="Calibri" w:hAnsi="Calibri" w:cs="Calibri"/>
          <w:color w:val="000000" w:themeColor="text1"/>
          <w:sz w:val="24"/>
          <w:szCs w:val="24"/>
        </w:rPr>
        <w:t>.</w:t>
      </w:r>
    </w:p>
    <w:p w14:paraId="715358E6" w14:textId="7739D031" w:rsidR="001D0CB1" w:rsidRDefault="003B7C70" w:rsidP="00ED2B8B">
      <w:pPr>
        <w:pStyle w:val="ListParagraph"/>
        <w:numPr>
          <w:ilvl w:val="2"/>
          <w:numId w:val="4"/>
        </w:numPr>
        <w:spacing w:before="120" w:after="120" w:line="264" w:lineRule="auto"/>
        <w:rPr>
          <w:rFonts w:ascii="Calibri" w:hAnsi="Calibri" w:cs="Calibri"/>
          <w:color w:val="000000" w:themeColor="text1"/>
          <w:sz w:val="24"/>
          <w:szCs w:val="24"/>
        </w:rPr>
      </w:pPr>
      <w:r>
        <w:rPr>
          <w:rFonts w:ascii="Calibri" w:hAnsi="Calibri" w:cs="Calibri"/>
          <w:color w:val="000000" w:themeColor="text1"/>
          <w:sz w:val="24"/>
          <w:szCs w:val="24"/>
        </w:rPr>
        <w:t>Construir una interfaz de usuario intuitiva para facilitar el uso de nuestro modelo</w:t>
      </w:r>
      <w:r w:rsidR="00A90BC4">
        <w:rPr>
          <w:rFonts w:ascii="Calibri" w:hAnsi="Calibri" w:cs="Calibri"/>
          <w:color w:val="000000" w:themeColor="text1"/>
          <w:sz w:val="24"/>
          <w:szCs w:val="24"/>
        </w:rPr>
        <w:t>.</w:t>
      </w:r>
    </w:p>
    <w:p w14:paraId="688F1CC7" w14:textId="68E6BEFD" w:rsidR="003B7C70" w:rsidRDefault="00577BC6" w:rsidP="00ED2B8B">
      <w:pPr>
        <w:pStyle w:val="ListParagraph"/>
        <w:numPr>
          <w:ilvl w:val="2"/>
          <w:numId w:val="4"/>
        </w:numPr>
        <w:spacing w:before="120" w:after="120" w:line="264" w:lineRule="auto"/>
        <w:rPr>
          <w:rFonts w:ascii="Calibri" w:hAnsi="Calibri" w:cs="Calibri"/>
          <w:color w:val="000000" w:themeColor="text1"/>
          <w:sz w:val="24"/>
          <w:szCs w:val="24"/>
        </w:rPr>
      </w:pPr>
      <w:r>
        <w:rPr>
          <w:rFonts w:ascii="Calibri" w:hAnsi="Calibri" w:cs="Calibri"/>
          <w:color w:val="000000" w:themeColor="text1"/>
          <w:sz w:val="24"/>
          <w:szCs w:val="24"/>
        </w:rPr>
        <w:t>Evaluar resultados de nuestro modelo</w:t>
      </w:r>
      <w:r w:rsidR="00A90BC4">
        <w:rPr>
          <w:rFonts w:ascii="Calibri" w:hAnsi="Calibri" w:cs="Calibri"/>
          <w:color w:val="000000" w:themeColor="text1"/>
          <w:sz w:val="24"/>
          <w:szCs w:val="24"/>
        </w:rPr>
        <w:t>.</w:t>
      </w:r>
    </w:p>
    <w:p w14:paraId="5DEED9E4" w14:textId="7A88B077" w:rsidR="00577BC6" w:rsidRPr="00E80C92" w:rsidRDefault="00577BC6" w:rsidP="00ED2B8B">
      <w:pPr>
        <w:pStyle w:val="ListParagraph"/>
        <w:numPr>
          <w:ilvl w:val="2"/>
          <w:numId w:val="4"/>
        </w:numPr>
        <w:spacing w:before="120" w:after="120" w:line="264" w:lineRule="auto"/>
        <w:rPr>
          <w:rFonts w:ascii="Calibri" w:hAnsi="Calibri" w:cs="Calibri"/>
          <w:color w:val="000000" w:themeColor="text1"/>
          <w:sz w:val="24"/>
          <w:szCs w:val="24"/>
        </w:rPr>
      </w:pPr>
      <w:r>
        <w:rPr>
          <w:rFonts w:ascii="Calibri" w:hAnsi="Calibri" w:cs="Calibri"/>
          <w:color w:val="000000" w:themeColor="text1"/>
          <w:sz w:val="24"/>
          <w:szCs w:val="24"/>
        </w:rPr>
        <w:t>D</w:t>
      </w:r>
      <w:r w:rsidR="00A90BC4">
        <w:rPr>
          <w:rFonts w:ascii="Calibri" w:hAnsi="Calibri" w:cs="Calibri"/>
          <w:color w:val="000000" w:themeColor="text1"/>
          <w:sz w:val="24"/>
          <w:szCs w:val="24"/>
        </w:rPr>
        <w:t>ocumentar las conclusiones identificadas.</w:t>
      </w:r>
    </w:p>
    <w:p w14:paraId="6F354AAE" w14:textId="77777777"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Pr>
          <w:rStyle w:val="Strong"/>
          <w:rFonts w:ascii="Calibri" w:hAnsi="Calibri" w:cs="Calibri"/>
        </w:rPr>
        <w:t xml:space="preserve">Estado del arte. </w:t>
      </w:r>
    </w:p>
    <w:p w14:paraId="303C2A16" w14:textId="28A68C88" w:rsidR="00DE0D19" w:rsidRDefault="002F6BA5" w:rsidP="006D403F">
      <w:pPr>
        <w:spacing w:before="120" w:after="120" w:line="264" w:lineRule="auto"/>
        <w:ind w:left="340"/>
        <w:rPr>
          <w:rStyle w:val="Strong"/>
          <w:rFonts w:ascii="Calibri" w:eastAsia="Times New Roman" w:hAnsi="Calibri" w:cs="Calibri"/>
          <w:b w:val="0"/>
          <w:bCs w:val="0"/>
          <w:sz w:val="24"/>
          <w:szCs w:val="24"/>
          <w:lang w:eastAsia="es-CO"/>
        </w:rPr>
      </w:pPr>
      <w:r>
        <w:rPr>
          <w:rStyle w:val="Strong"/>
          <w:rFonts w:ascii="Calibri" w:eastAsia="Times New Roman" w:hAnsi="Calibri" w:cs="Calibri"/>
          <w:b w:val="0"/>
          <w:bCs w:val="0"/>
          <w:sz w:val="24"/>
          <w:szCs w:val="24"/>
          <w:lang w:eastAsia="es-CO"/>
        </w:rPr>
        <w:t xml:space="preserve">El avance en </w:t>
      </w:r>
      <w:r w:rsidR="006707BB">
        <w:rPr>
          <w:rStyle w:val="Strong"/>
          <w:rFonts w:ascii="Calibri" w:eastAsia="Times New Roman" w:hAnsi="Calibri" w:cs="Calibri"/>
          <w:b w:val="0"/>
          <w:bCs w:val="0"/>
          <w:sz w:val="24"/>
          <w:szCs w:val="24"/>
          <w:lang w:eastAsia="es-CO"/>
        </w:rPr>
        <w:t>el monitoreo de fauna silvestre mediante imágenes aéreas ha avanzado significativamente</w:t>
      </w:r>
      <w:r w:rsidR="001A22E4">
        <w:rPr>
          <w:rStyle w:val="Strong"/>
          <w:rFonts w:ascii="Calibri" w:eastAsia="Times New Roman" w:hAnsi="Calibri" w:cs="Calibri"/>
          <w:b w:val="0"/>
          <w:bCs w:val="0"/>
          <w:sz w:val="24"/>
          <w:szCs w:val="24"/>
          <w:lang w:eastAsia="es-CO"/>
        </w:rPr>
        <w:t>, en gran medida debido al desarrollo de técnicas de aprendizaje profundo</w:t>
      </w:r>
      <w:r w:rsidR="003A1A77">
        <w:rPr>
          <w:rStyle w:val="Strong"/>
          <w:rFonts w:ascii="Calibri" w:eastAsia="Times New Roman" w:hAnsi="Calibri" w:cs="Calibri"/>
          <w:b w:val="0"/>
          <w:bCs w:val="0"/>
          <w:sz w:val="24"/>
          <w:szCs w:val="24"/>
          <w:lang w:eastAsia="es-CO"/>
        </w:rPr>
        <w:t xml:space="preserve">. A continuación presentamos algunas de las principales tecnologías y modelos </w:t>
      </w:r>
      <w:r w:rsidR="00536ED6">
        <w:rPr>
          <w:rStyle w:val="Strong"/>
          <w:rFonts w:ascii="Calibri" w:eastAsia="Times New Roman" w:hAnsi="Calibri" w:cs="Calibri"/>
          <w:b w:val="0"/>
          <w:bCs w:val="0"/>
          <w:sz w:val="24"/>
          <w:szCs w:val="24"/>
          <w:lang w:eastAsia="es-CO"/>
        </w:rPr>
        <w:t>más relevantes:</w:t>
      </w:r>
    </w:p>
    <w:p w14:paraId="35E00208" w14:textId="4A3DDEAE" w:rsidR="00536ED6" w:rsidRDefault="00536ED6" w:rsidP="0089073F">
      <w:pPr>
        <w:spacing w:before="120" w:after="120" w:line="264" w:lineRule="auto"/>
        <w:ind w:left="270"/>
        <w:rPr>
          <w:rFonts w:ascii="Calibri" w:eastAsia="Times New Roman" w:hAnsi="Calibri" w:cs="Calibri"/>
          <w:sz w:val="24"/>
          <w:szCs w:val="24"/>
          <w:lang w:eastAsia="es-CO"/>
        </w:rPr>
      </w:pPr>
      <w:r w:rsidRPr="00536ED6">
        <w:rPr>
          <w:rStyle w:val="Strong"/>
          <w:rFonts w:ascii="Calibri" w:eastAsia="Times New Roman" w:hAnsi="Calibri" w:cs="Calibri"/>
          <w:sz w:val="24"/>
          <w:szCs w:val="24"/>
          <w:lang w:eastAsia="es-CO"/>
        </w:rPr>
        <w:t>Redes Neuronales Convolucionales (CNN):</w:t>
      </w:r>
      <w:r>
        <w:rPr>
          <w:rStyle w:val="Strong"/>
          <w:rFonts w:ascii="Calibri" w:eastAsia="Times New Roman" w:hAnsi="Calibri" w:cs="Calibri"/>
          <w:sz w:val="24"/>
          <w:szCs w:val="24"/>
          <w:lang w:eastAsia="es-CO"/>
        </w:rPr>
        <w:t xml:space="preserve"> </w:t>
      </w:r>
      <w:r w:rsidR="0089073F" w:rsidRPr="0089073F">
        <w:rPr>
          <w:rFonts w:ascii="Calibri" w:eastAsia="Times New Roman" w:hAnsi="Calibri" w:cs="Calibri"/>
          <w:sz w:val="24"/>
          <w:szCs w:val="24"/>
          <w:lang w:eastAsia="es-CO"/>
        </w:rPr>
        <w:t>Las CNN han demostrado ser altamente</w:t>
      </w:r>
      <w:r w:rsidR="0089073F">
        <w:rPr>
          <w:rFonts w:ascii="Calibri" w:eastAsia="Times New Roman" w:hAnsi="Calibri" w:cs="Calibri"/>
          <w:sz w:val="24"/>
          <w:szCs w:val="24"/>
          <w:lang w:eastAsia="es-CO"/>
        </w:rPr>
        <w:t xml:space="preserve"> </w:t>
      </w:r>
      <w:r w:rsidR="0089073F" w:rsidRPr="0089073F">
        <w:rPr>
          <w:rFonts w:ascii="Calibri" w:eastAsia="Times New Roman" w:hAnsi="Calibri" w:cs="Calibri"/>
          <w:sz w:val="24"/>
          <w:szCs w:val="24"/>
          <w:lang w:eastAsia="es-CO"/>
        </w:rPr>
        <w:t xml:space="preserve">efectivas en tareas de detección y clasificación de objetos en imágenes. Su capacidad para aprender características espaciales las hace ideales para el reconocimiento de patrones en </w:t>
      </w:r>
      <w:r w:rsidR="0089073F" w:rsidRPr="0089073F">
        <w:rPr>
          <w:rFonts w:ascii="Calibri" w:eastAsia="Times New Roman" w:hAnsi="Calibri" w:cs="Calibri"/>
          <w:sz w:val="24"/>
          <w:szCs w:val="24"/>
          <w:lang w:eastAsia="es-CO"/>
        </w:rPr>
        <w:lastRenderedPageBreak/>
        <w:t>datos visuales. Estas redes han sido aplicadas exitosamente en la identificación y conteo automático de animales silvestres, alcanzando precisiones superiores al 93% en algunos casos.</w:t>
      </w:r>
    </w:p>
    <w:p w14:paraId="6DBCE9FD" w14:textId="1F8602AE" w:rsidR="00CA2F29" w:rsidRDefault="003D398A" w:rsidP="0089073F">
      <w:pPr>
        <w:spacing w:before="120" w:after="120" w:line="264" w:lineRule="auto"/>
        <w:ind w:left="270"/>
        <w:rPr>
          <w:rStyle w:val="Strong"/>
          <w:rFonts w:ascii="Calibri" w:eastAsia="Times New Roman" w:hAnsi="Calibri" w:cs="Calibri"/>
          <w:b w:val="0"/>
          <w:bCs w:val="0"/>
          <w:sz w:val="24"/>
          <w:szCs w:val="24"/>
          <w:lang w:eastAsia="es-CO"/>
        </w:rPr>
      </w:pPr>
      <w:r>
        <w:rPr>
          <w:rStyle w:val="Strong"/>
          <w:rFonts w:ascii="Calibri" w:eastAsia="Times New Roman" w:hAnsi="Calibri" w:cs="Calibri"/>
          <w:sz w:val="24"/>
          <w:szCs w:val="24"/>
          <w:lang w:eastAsia="es-CO"/>
        </w:rPr>
        <w:t xml:space="preserve">Modelos de Detección de Objetos: </w:t>
      </w:r>
      <w:r>
        <w:rPr>
          <w:rStyle w:val="Strong"/>
          <w:rFonts w:ascii="Calibri" w:eastAsia="Times New Roman" w:hAnsi="Calibri" w:cs="Calibri"/>
          <w:b w:val="0"/>
          <w:bCs w:val="0"/>
          <w:sz w:val="24"/>
          <w:szCs w:val="24"/>
          <w:lang w:eastAsia="es-CO"/>
        </w:rPr>
        <w:t>Uno de los modelos más avanzados es el de Faster R-CNN</w:t>
      </w:r>
      <w:r w:rsidR="00E51E66">
        <w:rPr>
          <w:rStyle w:val="Strong"/>
          <w:rFonts w:ascii="Calibri" w:eastAsia="Times New Roman" w:hAnsi="Calibri" w:cs="Calibri"/>
          <w:b w:val="0"/>
          <w:bCs w:val="0"/>
          <w:sz w:val="24"/>
          <w:szCs w:val="24"/>
          <w:lang w:eastAsia="es-CO"/>
        </w:rPr>
        <w:t>, que ha sido reconocido por su eficacia en la detección de objetos en tiempo real. Combina propuestas de regiones con redes neuro</w:t>
      </w:r>
      <w:r w:rsidR="00CE28A8">
        <w:rPr>
          <w:rStyle w:val="Strong"/>
          <w:rFonts w:ascii="Calibri" w:eastAsia="Times New Roman" w:hAnsi="Calibri" w:cs="Calibri"/>
          <w:b w:val="0"/>
          <w:bCs w:val="0"/>
          <w:sz w:val="24"/>
          <w:szCs w:val="24"/>
          <w:lang w:eastAsia="es-CO"/>
        </w:rPr>
        <w:t>nales convolucionales para mejorar la precisión y la velocidad de la detección.</w:t>
      </w:r>
    </w:p>
    <w:p w14:paraId="681908AF" w14:textId="016AB9D7" w:rsidR="00CE28A8" w:rsidRDefault="007F254D" w:rsidP="0089073F">
      <w:pPr>
        <w:spacing w:before="120" w:after="120" w:line="264" w:lineRule="auto"/>
        <w:ind w:left="270"/>
        <w:rPr>
          <w:rFonts w:ascii="Calibri" w:eastAsia="Times New Roman" w:hAnsi="Calibri" w:cs="Calibri"/>
          <w:sz w:val="24"/>
          <w:szCs w:val="24"/>
          <w:lang w:eastAsia="es-CO"/>
        </w:rPr>
      </w:pPr>
      <w:r>
        <w:rPr>
          <w:rStyle w:val="Strong"/>
          <w:rFonts w:ascii="Calibri" w:eastAsia="Times New Roman" w:hAnsi="Calibri" w:cs="Calibri"/>
          <w:sz w:val="24"/>
          <w:szCs w:val="24"/>
          <w:lang w:eastAsia="es-CO"/>
        </w:rPr>
        <w:t>Aprendizaje por transferencia:</w:t>
      </w:r>
      <w:r>
        <w:rPr>
          <w:rStyle w:val="Strong"/>
          <w:rFonts w:ascii="Calibri" w:eastAsia="Times New Roman" w:hAnsi="Calibri" w:cs="Calibri"/>
          <w:b w:val="0"/>
          <w:bCs w:val="0"/>
          <w:sz w:val="24"/>
          <w:szCs w:val="24"/>
          <w:lang w:eastAsia="es-CO"/>
        </w:rPr>
        <w:t xml:space="preserve"> </w:t>
      </w:r>
      <w:r w:rsidRPr="007F254D">
        <w:rPr>
          <w:rFonts w:ascii="Calibri" w:eastAsia="Times New Roman" w:hAnsi="Calibri" w:cs="Calibri"/>
          <w:sz w:val="24"/>
          <w:szCs w:val="24"/>
          <w:lang w:eastAsia="es-CO"/>
        </w:rPr>
        <w:t>Esta técnica consiste en adaptar modelos previamente entrenados en grandes conjuntos de datos a tareas específicas con menos datos disponibles. Por ejemplo, se ha utilizado el aprendizaje por transferencia para la clasificación de animales en imágenes, mejorando el rendimiento en escenarios con datos limitados.</w:t>
      </w:r>
    </w:p>
    <w:p w14:paraId="42C571C6" w14:textId="5AF5A4CB" w:rsidR="00A309E6" w:rsidRDefault="004A22FB" w:rsidP="0089073F">
      <w:pPr>
        <w:spacing w:before="120" w:after="120" w:line="264" w:lineRule="auto"/>
        <w:ind w:left="270"/>
        <w:rPr>
          <w:rFonts w:ascii="Calibri" w:eastAsia="Times New Roman" w:hAnsi="Calibri" w:cs="Calibri"/>
          <w:sz w:val="24"/>
          <w:szCs w:val="24"/>
          <w:lang w:eastAsia="es-CO"/>
        </w:rPr>
      </w:pPr>
      <w:r>
        <w:rPr>
          <w:rStyle w:val="Strong"/>
          <w:rFonts w:ascii="Calibri" w:eastAsia="Times New Roman" w:hAnsi="Calibri" w:cs="Calibri"/>
          <w:sz w:val="24"/>
          <w:szCs w:val="24"/>
          <w:lang w:eastAsia="es-CO"/>
        </w:rPr>
        <w:t>Redes Neuronales para Datos 3D:</w:t>
      </w:r>
      <w:r>
        <w:rPr>
          <w:rStyle w:val="Strong"/>
          <w:rFonts w:ascii="Calibri" w:eastAsia="Times New Roman" w:hAnsi="Calibri" w:cs="Calibri"/>
          <w:b w:val="0"/>
          <w:bCs w:val="0"/>
          <w:sz w:val="24"/>
          <w:szCs w:val="24"/>
          <w:lang w:eastAsia="es-CO"/>
        </w:rPr>
        <w:t xml:space="preserve"> </w:t>
      </w:r>
      <w:r w:rsidR="00380A5C" w:rsidRPr="00380A5C">
        <w:rPr>
          <w:rFonts w:ascii="Calibri" w:eastAsia="Times New Roman" w:hAnsi="Calibri" w:cs="Calibri"/>
          <w:sz w:val="24"/>
          <w:szCs w:val="24"/>
          <w:lang w:eastAsia="es-CO"/>
        </w:rPr>
        <w:t>Con el uso de sensores como LiDAR y Radar, es posible obtener nubes de puntos que representan escenas en tres dimensiones. Para procesar estos datos, se han desarrollado arquitecturas especializadas que permiten la detección y clasificación de objetos en entornos tridimensionales, ampliando las posibilidades de monitoreo de fauna en hábitats complejos.</w:t>
      </w:r>
    </w:p>
    <w:p w14:paraId="726E766A" w14:textId="5C575863" w:rsidR="00AB22B6" w:rsidRDefault="00AB22B6" w:rsidP="0089073F">
      <w:pPr>
        <w:spacing w:before="120" w:after="120" w:line="264" w:lineRule="auto"/>
        <w:ind w:left="270"/>
        <w:rPr>
          <w:rFonts w:ascii="Calibri" w:eastAsia="Times New Roman" w:hAnsi="Calibri" w:cs="Calibri"/>
          <w:sz w:val="24"/>
          <w:szCs w:val="24"/>
          <w:lang w:eastAsia="es-CO"/>
        </w:rPr>
      </w:pPr>
      <w:r>
        <w:rPr>
          <w:rStyle w:val="Strong"/>
          <w:rFonts w:ascii="Calibri" w:eastAsia="Times New Roman" w:hAnsi="Calibri" w:cs="Calibri"/>
          <w:sz w:val="24"/>
          <w:szCs w:val="24"/>
          <w:lang w:eastAsia="es-CO"/>
        </w:rPr>
        <w:t>Modelos Preentrenados:</w:t>
      </w:r>
      <w:r>
        <w:rPr>
          <w:rStyle w:val="Strong"/>
          <w:rFonts w:ascii="Calibri" w:eastAsia="Times New Roman" w:hAnsi="Calibri" w:cs="Calibri"/>
          <w:b w:val="0"/>
          <w:bCs w:val="0"/>
          <w:sz w:val="24"/>
          <w:szCs w:val="24"/>
          <w:lang w:eastAsia="es-CO"/>
        </w:rPr>
        <w:t xml:space="preserve"> </w:t>
      </w:r>
      <w:r w:rsidR="0001600C" w:rsidRPr="0001600C">
        <w:rPr>
          <w:rFonts w:ascii="Calibri" w:eastAsia="Times New Roman" w:hAnsi="Calibri" w:cs="Calibri"/>
          <w:sz w:val="24"/>
          <w:szCs w:val="24"/>
          <w:lang w:eastAsia="es-CO"/>
        </w:rPr>
        <w:t>El uso de modelos de aprendizaje profundo previamente entrenados facilita la implementación de soluciones sin requerir grandes volúmenes de datos de entrenamiento. Estos modelos pueden reconocer formas, patrones y texturas complejas, acelerando los flujos de trabajo geoespaciales y la extracción de características de imágenes.</w:t>
      </w:r>
    </w:p>
    <w:p w14:paraId="5BD5E55F" w14:textId="04E663C9" w:rsidR="0001600C" w:rsidRDefault="0001600C" w:rsidP="0089073F">
      <w:pPr>
        <w:spacing w:before="120" w:after="120" w:line="264" w:lineRule="auto"/>
        <w:ind w:left="270"/>
        <w:rPr>
          <w:rFonts w:ascii="Calibri" w:eastAsia="Times New Roman" w:hAnsi="Calibri" w:cs="Calibri"/>
          <w:sz w:val="24"/>
          <w:szCs w:val="24"/>
          <w:lang w:eastAsia="es-CO"/>
        </w:rPr>
      </w:pPr>
      <w:r>
        <w:rPr>
          <w:rStyle w:val="Strong"/>
          <w:rFonts w:ascii="Calibri" w:eastAsia="Times New Roman" w:hAnsi="Calibri" w:cs="Calibri"/>
          <w:sz w:val="24"/>
          <w:szCs w:val="24"/>
          <w:lang w:eastAsia="es-CO"/>
        </w:rPr>
        <w:t>Desarrollo de aplicaciones específicas:</w:t>
      </w:r>
      <w:r>
        <w:rPr>
          <w:rStyle w:val="Strong"/>
          <w:rFonts w:ascii="Calibri" w:eastAsia="Times New Roman" w:hAnsi="Calibri" w:cs="Calibri"/>
          <w:b w:val="0"/>
          <w:bCs w:val="0"/>
          <w:sz w:val="24"/>
          <w:szCs w:val="24"/>
          <w:lang w:eastAsia="es-CO"/>
        </w:rPr>
        <w:t xml:space="preserve"> </w:t>
      </w:r>
      <w:r w:rsidR="00BF4F0A" w:rsidRPr="00BF4F0A">
        <w:rPr>
          <w:rFonts w:ascii="Calibri" w:eastAsia="Times New Roman" w:hAnsi="Calibri" w:cs="Calibri"/>
          <w:sz w:val="24"/>
          <w:szCs w:val="24"/>
          <w:lang w:eastAsia="es-CO"/>
        </w:rPr>
        <w:t>Se han desarrollado sistemas especializados, como el "Rastreador de Gorilas", que emplea inteligencia artificial para monitorear y proteger especies en peligro de extinción. Este proyecto utiliza cámaras y redes neuronales para analizar el comportamiento y la salud de los gorilas, permitiendo la detección temprana de enfermedades y contribuyendo a su conservación.</w:t>
      </w:r>
    </w:p>
    <w:p w14:paraId="6771A3A7" w14:textId="77777777" w:rsidR="0026029F" w:rsidRDefault="0026029F" w:rsidP="0089073F">
      <w:pPr>
        <w:spacing w:before="120" w:after="120" w:line="264" w:lineRule="auto"/>
        <w:ind w:left="270"/>
        <w:rPr>
          <w:rFonts w:ascii="Calibri" w:eastAsia="Times New Roman" w:hAnsi="Calibri" w:cs="Calibri"/>
          <w:sz w:val="24"/>
          <w:szCs w:val="24"/>
          <w:lang w:eastAsia="es-CO"/>
        </w:rPr>
      </w:pPr>
    </w:p>
    <w:p w14:paraId="55DD17EB" w14:textId="566A02CB" w:rsidR="0026029F" w:rsidRDefault="0026029F" w:rsidP="0089073F">
      <w:pPr>
        <w:spacing w:before="120" w:after="120" w:line="264" w:lineRule="auto"/>
        <w:ind w:left="270"/>
        <w:rPr>
          <w:rFonts w:ascii="Calibri" w:eastAsia="Times New Roman" w:hAnsi="Calibri" w:cs="Calibri"/>
          <w:b/>
          <w:bCs/>
          <w:sz w:val="24"/>
          <w:szCs w:val="24"/>
          <w:lang w:eastAsia="es-CO"/>
        </w:rPr>
      </w:pPr>
      <w:r w:rsidRPr="0026029F">
        <w:rPr>
          <w:rFonts w:ascii="Calibri" w:eastAsia="Times New Roman" w:hAnsi="Calibri" w:cs="Calibri"/>
          <w:b/>
          <w:bCs/>
          <w:sz w:val="24"/>
          <w:szCs w:val="24"/>
          <w:lang w:eastAsia="es-CO"/>
        </w:rPr>
        <w:t>Referencia 1:</w:t>
      </w:r>
      <w:r>
        <w:rPr>
          <w:rFonts w:ascii="Calibri" w:eastAsia="Times New Roman" w:hAnsi="Calibri" w:cs="Calibri"/>
          <w:b/>
          <w:bCs/>
          <w:sz w:val="24"/>
          <w:szCs w:val="24"/>
          <w:lang w:eastAsia="es-CO"/>
        </w:rPr>
        <w:t xml:space="preserve"> </w:t>
      </w:r>
      <w:r w:rsidR="00CF5D59" w:rsidRPr="00CF5D59">
        <w:rPr>
          <w:rFonts w:ascii="Calibri" w:eastAsia="Times New Roman" w:hAnsi="Calibri" w:cs="Calibri"/>
          <w:sz w:val="24"/>
          <w:szCs w:val="24"/>
          <w:lang w:eastAsia="es-CO"/>
        </w:rPr>
        <w:t xml:space="preserve">Montañez Sogamoso, Ó., Roa Martín, C., &amp; Avendaño Fernández, E. (2023). Estado de arte y aplicación de técnicas de aprendizaje profundo desde imágenes </w:t>
      </w:r>
      <w:r w:rsidR="00CF5D59" w:rsidRPr="00CF5D59">
        <w:rPr>
          <w:rFonts w:ascii="Calibri" w:eastAsia="Times New Roman" w:hAnsi="Calibri" w:cs="Calibri"/>
          <w:sz w:val="24"/>
          <w:szCs w:val="24"/>
          <w:lang w:eastAsia="es-CO"/>
        </w:rPr>
        <w:lastRenderedPageBreak/>
        <w:t xml:space="preserve">reconstruidas a partir de nubes de puntos de sensores de radar y Lidar. </w:t>
      </w:r>
      <w:r w:rsidR="00CF5D59" w:rsidRPr="00CF5D59">
        <w:rPr>
          <w:rFonts w:ascii="Calibri" w:eastAsia="Times New Roman" w:hAnsi="Calibri" w:cs="Calibri"/>
          <w:i/>
          <w:iCs/>
          <w:sz w:val="24"/>
          <w:szCs w:val="24"/>
          <w:lang w:eastAsia="es-CO"/>
        </w:rPr>
        <w:t>Revista de Ingeniería</w:t>
      </w:r>
      <w:r w:rsidR="00A97B7D">
        <w:rPr>
          <w:rFonts w:ascii="Calibri" w:eastAsia="Times New Roman" w:hAnsi="Calibri" w:cs="Calibri"/>
          <w:sz w:val="24"/>
          <w:szCs w:val="24"/>
          <w:lang w:eastAsia="es-CO"/>
        </w:rPr>
        <w:t>.</w:t>
      </w:r>
      <w:r w:rsidR="001639B7">
        <w:rPr>
          <w:rFonts w:ascii="Calibri" w:eastAsia="Times New Roman" w:hAnsi="Calibri" w:cs="Calibri"/>
          <w:b/>
          <w:bCs/>
          <w:sz w:val="24"/>
          <w:szCs w:val="24"/>
          <w:lang w:eastAsia="es-CO"/>
        </w:rPr>
        <w:t xml:space="preserve"> </w:t>
      </w:r>
    </w:p>
    <w:p w14:paraId="1B262397" w14:textId="415D368F" w:rsidR="0071687A" w:rsidRDefault="0071687A" w:rsidP="0089073F">
      <w:pPr>
        <w:spacing w:before="120" w:after="120" w:line="264" w:lineRule="auto"/>
        <w:ind w:left="270"/>
        <w:rPr>
          <w:rFonts w:ascii="Calibri" w:eastAsia="Times New Roman" w:hAnsi="Calibri" w:cs="Calibri"/>
          <w:color w:val="auto"/>
          <w:sz w:val="24"/>
          <w:szCs w:val="24"/>
          <w:lang w:eastAsia="es-CO"/>
        </w:rPr>
      </w:pPr>
      <w:r>
        <w:rPr>
          <w:rFonts w:ascii="Calibri" w:eastAsia="Times New Roman" w:hAnsi="Calibri" w:cs="Calibri"/>
          <w:b/>
          <w:bCs/>
          <w:sz w:val="24"/>
          <w:szCs w:val="24"/>
          <w:lang w:eastAsia="es-CO"/>
        </w:rPr>
        <w:t xml:space="preserve">Referencia 2: </w:t>
      </w:r>
      <w:r w:rsidR="00C441A7" w:rsidRPr="00C441A7">
        <w:rPr>
          <w:rFonts w:ascii="Calibri" w:eastAsia="Times New Roman" w:hAnsi="Calibri" w:cs="Calibri"/>
          <w:color w:val="auto"/>
          <w:sz w:val="24"/>
          <w:szCs w:val="24"/>
          <w:lang w:eastAsia="es-CO"/>
        </w:rPr>
        <w:t xml:space="preserve">SIGSA. (s.f.). </w:t>
      </w:r>
      <w:r w:rsidR="00C441A7" w:rsidRPr="00C441A7">
        <w:rPr>
          <w:rFonts w:ascii="Calibri" w:eastAsia="Times New Roman" w:hAnsi="Calibri" w:cs="Calibri"/>
          <w:i/>
          <w:iCs/>
          <w:color w:val="auto"/>
          <w:sz w:val="24"/>
          <w:szCs w:val="24"/>
          <w:lang w:eastAsia="es-CO"/>
        </w:rPr>
        <w:t>Modelos de aprendizaje profundo previamente entrenados</w:t>
      </w:r>
      <w:r w:rsidR="00C441A7" w:rsidRPr="00C441A7">
        <w:rPr>
          <w:rFonts w:ascii="Calibri" w:eastAsia="Times New Roman" w:hAnsi="Calibri" w:cs="Calibri"/>
          <w:color w:val="auto"/>
          <w:sz w:val="24"/>
          <w:szCs w:val="24"/>
          <w:lang w:eastAsia="es-CO"/>
        </w:rPr>
        <w:t xml:space="preserve">. Recuperado de </w:t>
      </w:r>
      <w:hyperlink r:id="rId13" w:tgtFrame="_new" w:history="1">
        <w:r w:rsidR="00C441A7" w:rsidRPr="00C441A7">
          <w:rPr>
            <w:rStyle w:val="Hyperlink"/>
            <w:rFonts w:ascii="Calibri" w:eastAsia="Times New Roman" w:hAnsi="Calibri" w:cs="Calibri"/>
            <w:color w:val="auto"/>
            <w:sz w:val="24"/>
            <w:szCs w:val="24"/>
            <w:lang w:eastAsia="es-CO"/>
          </w:rPr>
          <w:t>https://www.sigsa.info/es-mx/arcgis/deep-learning-models</w:t>
        </w:r>
      </w:hyperlink>
    </w:p>
    <w:p w14:paraId="53986073" w14:textId="08446A37" w:rsidR="00875006" w:rsidRPr="0026029F" w:rsidRDefault="00875006" w:rsidP="0089073F">
      <w:pPr>
        <w:spacing w:before="120" w:after="120" w:line="264" w:lineRule="auto"/>
        <w:ind w:left="270"/>
        <w:rPr>
          <w:rFonts w:ascii="Calibri" w:eastAsia="Times New Roman" w:hAnsi="Calibri" w:cs="Calibri"/>
          <w:b/>
          <w:bCs/>
          <w:sz w:val="24"/>
          <w:szCs w:val="24"/>
          <w:lang w:eastAsia="es-CO"/>
        </w:rPr>
      </w:pPr>
      <w:r>
        <w:rPr>
          <w:rFonts w:ascii="Calibri" w:eastAsia="Times New Roman" w:hAnsi="Calibri" w:cs="Calibri"/>
          <w:b/>
          <w:bCs/>
          <w:sz w:val="24"/>
          <w:szCs w:val="24"/>
          <w:lang w:eastAsia="es-CO"/>
        </w:rPr>
        <w:t xml:space="preserve">Referencia 3: </w:t>
      </w:r>
      <w:r w:rsidRPr="00875006">
        <w:rPr>
          <w:rFonts w:ascii="Calibri" w:eastAsia="Times New Roman" w:hAnsi="Calibri" w:cs="Calibri"/>
          <w:color w:val="auto"/>
          <w:sz w:val="24"/>
          <w:szCs w:val="24"/>
          <w:lang w:eastAsia="es-CO"/>
        </w:rPr>
        <w:t xml:space="preserve">Deleuze, I. (2024, septiembre 5). </w:t>
      </w:r>
      <w:r w:rsidRPr="00875006">
        <w:rPr>
          <w:rFonts w:ascii="Calibri" w:eastAsia="Times New Roman" w:hAnsi="Calibri" w:cs="Calibri"/>
          <w:i/>
          <w:iCs/>
          <w:color w:val="auto"/>
          <w:sz w:val="24"/>
          <w:szCs w:val="24"/>
          <w:lang w:eastAsia="es-CO"/>
        </w:rPr>
        <w:t>Un proyecto de IA pionero en el zoo de Berlín busca proteger a los gorilas, en peligro de extinción</w:t>
      </w:r>
      <w:r w:rsidRPr="00875006">
        <w:rPr>
          <w:rFonts w:ascii="Calibri" w:eastAsia="Times New Roman" w:hAnsi="Calibri" w:cs="Calibri"/>
          <w:color w:val="auto"/>
          <w:sz w:val="24"/>
          <w:szCs w:val="24"/>
          <w:lang w:eastAsia="es-CO"/>
        </w:rPr>
        <w:t xml:space="preserve">. Cadena SER. Recuperado de </w:t>
      </w:r>
      <w:hyperlink r:id="rId14" w:tgtFrame="_new" w:history="1">
        <w:r w:rsidRPr="00875006">
          <w:rPr>
            <w:rStyle w:val="Hyperlink"/>
            <w:rFonts w:ascii="Calibri" w:eastAsia="Times New Roman" w:hAnsi="Calibri" w:cs="Calibri"/>
            <w:color w:val="auto"/>
            <w:sz w:val="24"/>
            <w:szCs w:val="24"/>
            <w:lang w:eastAsia="es-CO"/>
          </w:rPr>
          <w:t>https://cadenaser.com/nacional/2024/09/05/un-proyecto-de-ia-pionero-en-el-zoo-de-berlin-busca-proteger-a-los-gorilas-en-peligro-de-extincion-cadena-ser/</w:t>
        </w:r>
      </w:hyperlink>
    </w:p>
    <w:p w14:paraId="46B3C082" w14:textId="77777777" w:rsidR="001664C3" w:rsidRDefault="001664C3" w:rsidP="0089073F">
      <w:pPr>
        <w:spacing w:before="120" w:after="120" w:line="264" w:lineRule="auto"/>
        <w:ind w:left="270"/>
        <w:rPr>
          <w:rStyle w:val="Strong"/>
          <w:rFonts w:ascii="Calibri" w:eastAsia="Times New Roman" w:hAnsi="Calibri" w:cs="Calibri"/>
          <w:b w:val="0"/>
          <w:bCs w:val="0"/>
          <w:sz w:val="24"/>
          <w:szCs w:val="24"/>
          <w:lang w:eastAsia="es-CO"/>
        </w:rPr>
      </w:pPr>
    </w:p>
    <w:p w14:paraId="3C958498" w14:textId="0526FA00" w:rsidR="001664C3" w:rsidRDefault="001664C3" w:rsidP="0089073F">
      <w:pPr>
        <w:spacing w:before="120" w:after="120" w:line="264" w:lineRule="auto"/>
        <w:ind w:left="270"/>
        <w:rPr>
          <w:rStyle w:val="Strong"/>
          <w:rFonts w:ascii="Calibri" w:eastAsia="Times New Roman" w:hAnsi="Calibri" w:cs="Calibri"/>
          <w:b w:val="0"/>
          <w:bCs w:val="0"/>
          <w:sz w:val="24"/>
          <w:szCs w:val="24"/>
          <w:lang w:eastAsia="es-CO"/>
        </w:rPr>
      </w:pPr>
      <w:r w:rsidRPr="001664C3">
        <w:rPr>
          <w:rStyle w:val="Strong"/>
          <w:rFonts w:ascii="Calibri" w:eastAsia="Times New Roman" w:hAnsi="Calibri" w:cs="Calibri"/>
          <w:sz w:val="24"/>
          <w:szCs w:val="24"/>
          <w:lang w:eastAsia="es-CO"/>
        </w:rPr>
        <w:t xml:space="preserve">Principales desafíos: </w:t>
      </w:r>
      <w:r w:rsidR="009035FD">
        <w:rPr>
          <w:rStyle w:val="Strong"/>
          <w:rFonts w:ascii="Calibri" w:eastAsia="Times New Roman" w:hAnsi="Calibri" w:cs="Calibri"/>
          <w:b w:val="0"/>
          <w:bCs w:val="0"/>
          <w:sz w:val="24"/>
          <w:szCs w:val="24"/>
          <w:lang w:eastAsia="es-CO"/>
        </w:rPr>
        <w:t>A pesar que se han dado avances importantes, persisten algunos desafíos que dificultan l</w:t>
      </w:r>
      <w:r w:rsidR="00BA1BF1">
        <w:rPr>
          <w:rStyle w:val="Strong"/>
          <w:rFonts w:ascii="Calibri" w:eastAsia="Times New Roman" w:hAnsi="Calibri" w:cs="Calibri"/>
          <w:b w:val="0"/>
          <w:bCs w:val="0"/>
          <w:sz w:val="24"/>
          <w:szCs w:val="24"/>
          <w:lang w:eastAsia="es-CO"/>
        </w:rPr>
        <w:t xml:space="preserve">a precisión </w:t>
      </w:r>
      <w:r w:rsidR="009035FD">
        <w:rPr>
          <w:rStyle w:val="Strong"/>
          <w:rFonts w:ascii="Calibri" w:eastAsia="Times New Roman" w:hAnsi="Calibri" w:cs="Calibri"/>
          <w:b w:val="0"/>
          <w:bCs w:val="0"/>
          <w:sz w:val="24"/>
          <w:szCs w:val="24"/>
          <w:lang w:eastAsia="es-CO"/>
        </w:rPr>
        <w:t xml:space="preserve">de los modelos, </w:t>
      </w:r>
      <w:r w:rsidR="00AA1A98">
        <w:rPr>
          <w:rStyle w:val="Strong"/>
          <w:rFonts w:ascii="Calibri" w:eastAsia="Times New Roman" w:hAnsi="Calibri" w:cs="Calibri"/>
          <w:b w:val="0"/>
          <w:bCs w:val="0"/>
          <w:sz w:val="24"/>
          <w:szCs w:val="24"/>
          <w:lang w:eastAsia="es-CO"/>
        </w:rPr>
        <w:t>algunos de los más importantes son:</w:t>
      </w:r>
    </w:p>
    <w:p w14:paraId="14601859" w14:textId="50C0303C" w:rsidR="00AA1A98" w:rsidRPr="00BA1BF1" w:rsidRDefault="00AA1A98" w:rsidP="00ED2B8B">
      <w:pPr>
        <w:pStyle w:val="ListParagraph"/>
        <w:numPr>
          <w:ilvl w:val="1"/>
          <w:numId w:val="4"/>
        </w:numPr>
        <w:spacing w:before="120" w:after="120" w:line="264" w:lineRule="auto"/>
        <w:jc w:val="both"/>
        <w:rPr>
          <w:rStyle w:val="Strong"/>
          <w:rFonts w:ascii="Calibri" w:eastAsia="Times New Roman" w:hAnsi="Calibri" w:cs="Calibri"/>
          <w:b w:val="0"/>
          <w:bCs w:val="0"/>
          <w:sz w:val="24"/>
          <w:szCs w:val="24"/>
          <w:lang w:eastAsia="es-CO"/>
        </w:rPr>
      </w:pPr>
      <w:r w:rsidRPr="00056444">
        <w:rPr>
          <w:rStyle w:val="Strong"/>
          <w:rFonts w:ascii="Calibri" w:eastAsia="Times New Roman" w:hAnsi="Calibri" w:cs="Calibri"/>
          <w:color w:val="000000" w:themeColor="text1"/>
          <w:sz w:val="24"/>
          <w:szCs w:val="24"/>
          <w:lang w:eastAsia="es-CO"/>
        </w:rPr>
        <w:t xml:space="preserve">Oclusión </w:t>
      </w:r>
      <w:r w:rsidR="00BA1BF1" w:rsidRPr="00056444">
        <w:rPr>
          <w:rStyle w:val="Strong"/>
          <w:rFonts w:ascii="Calibri" w:eastAsia="Times New Roman" w:hAnsi="Calibri" w:cs="Calibri"/>
          <w:color w:val="000000" w:themeColor="text1"/>
          <w:sz w:val="24"/>
          <w:szCs w:val="24"/>
          <w:lang w:eastAsia="es-CO"/>
        </w:rPr>
        <w:t>de animales</w:t>
      </w:r>
      <w:r w:rsidR="00EA6E8C" w:rsidRPr="00056444">
        <w:rPr>
          <w:rStyle w:val="Strong"/>
          <w:rFonts w:ascii="Calibri" w:eastAsia="Times New Roman" w:hAnsi="Calibri" w:cs="Calibri"/>
          <w:color w:val="000000" w:themeColor="text1"/>
          <w:sz w:val="24"/>
          <w:szCs w:val="24"/>
          <w:lang w:eastAsia="es-CO"/>
        </w:rPr>
        <w:t>:</w:t>
      </w:r>
      <w:r w:rsidR="00EA6E8C">
        <w:rPr>
          <w:rStyle w:val="Strong"/>
          <w:rFonts w:ascii="Calibri" w:eastAsia="Times New Roman" w:hAnsi="Calibri" w:cs="Calibri"/>
          <w:b w:val="0"/>
          <w:bCs w:val="0"/>
          <w:color w:val="000000" w:themeColor="text1"/>
          <w:sz w:val="24"/>
          <w:szCs w:val="24"/>
          <w:lang w:eastAsia="es-CO"/>
        </w:rPr>
        <w:t xml:space="preserve"> cuando uno o más animales están parcial o totalmente bloqueados por otros animales</w:t>
      </w:r>
      <w:r w:rsidR="00AA293F">
        <w:rPr>
          <w:rStyle w:val="Strong"/>
          <w:rFonts w:ascii="Calibri" w:eastAsia="Times New Roman" w:hAnsi="Calibri" w:cs="Calibri"/>
          <w:b w:val="0"/>
          <w:bCs w:val="0"/>
          <w:color w:val="000000" w:themeColor="text1"/>
          <w:sz w:val="24"/>
          <w:szCs w:val="24"/>
          <w:lang w:eastAsia="es-CO"/>
        </w:rPr>
        <w:t>, objetos o elementos del entorno en la imagen. Las oclusiones dificultan la identificación y el conteo precisos</w:t>
      </w:r>
      <w:r w:rsidR="00056444">
        <w:rPr>
          <w:rStyle w:val="Strong"/>
          <w:rFonts w:ascii="Calibri" w:eastAsia="Times New Roman" w:hAnsi="Calibri" w:cs="Calibri"/>
          <w:b w:val="0"/>
          <w:bCs w:val="0"/>
          <w:color w:val="000000" w:themeColor="text1"/>
          <w:sz w:val="24"/>
          <w:szCs w:val="24"/>
          <w:lang w:eastAsia="es-CO"/>
        </w:rPr>
        <w:t xml:space="preserve">. </w:t>
      </w:r>
    </w:p>
    <w:p w14:paraId="19B61CFF" w14:textId="7582810A" w:rsidR="00BA1BF1" w:rsidRPr="00056444" w:rsidRDefault="00BA1BF1" w:rsidP="00ED2B8B">
      <w:pPr>
        <w:pStyle w:val="ListParagraph"/>
        <w:numPr>
          <w:ilvl w:val="1"/>
          <w:numId w:val="4"/>
        </w:numPr>
        <w:spacing w:before="120" w:after="120" w:line="264" w:lineRule="auto"/>
        <w:jc w:val="both"/>
        <w:rPr>
          <w:rStyle w:val="Strong"/>
          <w:rFonts w:ascii="Calibri" w:eastAsia="Times New Roman" w:hAnsi="Calibri" w:cs="Calibri"/>
          <w:sz w:val="24"/>
          <w:szCs w:val="24"/>
          <w:lang w:eastAsia="es-CO"/>
        </w:rPr>
      </w:pPr>
      <w:r w:rsidRPr="00056444">
        <w:rPr>
          <w:rStyle w:val="Strong"/>
          <w:rFonts w:ascii="Calibri" w:eastAsia="Times New Roman" w:hAnsi="Calibri" w:cs="Calibri"/>
          <w:color w:val="000000" w:themeColor="text1"/>
          <w:sz w:val="24"/>
          <w:szCs w:val="24"/>
          <w:lang w:eastAsia="es-CO"/>
        </w:rPr>
        <w:t>Fondos complejos</w:t>
      </w:r>
      <w:r w:rsidR="00056444">
        <w:rPr>
          <w:rStyle w:val="Strong"/>
          <w:rFonts w:ascii="Calibri" w:eastAsia="Times New Roman" w:hAnsi="Calibri" w:cs="Calibri"/>
          <w:color w:val="000000" w:themeColor="text1"/>
          <w:sz w:val="24"/>
          <w:szCs w:val="24"/>
          <w:lang w:eastAsia="es-CO"/>
        </w:rPr>
        <w:t xml:space="preserve">: </w:t>
      </w:r>
      <w:r w:rsidR="00056444">
        <w:rPr>
          <w:rStyle w:val="Strong"/>
          <w:rFonts w:ascii="Calibri" w:eastAsia="Times New Roman" w:hAnsi="Calibri" w:cs="Calibri"/>
          <w:b w:val="0"/>
          <w:bCs w:val="0"/>
          <w:color w:val="000000" w:themeColor="text1"/>
          <w:sz w:val="24"/>
          <w:szCs w:val="24"/>
          <w:lang w:eastAsia="es-CO"/>
        </w:rPr>
        <w:t xml:space="preserve">Las imágenes aéreas </w:t>
      </w:r>
      <w:r w:rsidR="00C937D6">
        <w:rPr>
          <w:rStyle w:val="Strong"/>
          <w:rFonts w:ascii="Calibri" w:eastAsia="Times New Roman" w:hAnsi="Calibri" w:cs="Calibri"/>
          <w:b w:val="0"/>
          <w:bCs w:val="0"/>
          <w:color w:val="000000" w:themeColor="text1"/>
          <w:sz w:val="24"/>
          <w:szCs w:val="24"/>
          <w:lang w:eastAsia="es-CO"/>
        </w:rPr>
        <w:t>suelen capturar entornos con una variedad de elementos como vegetación, sombras, cuerpos de agua y otros objetos naturales. Estos fondos heterogéneos pueden con</w:t>
      </w:r>
      <w:r w:rsidR="00100FC6">
        <w:rPr>
          <w:rStyle w:val="Strong"/>
          <w:rFonts w:ascii="Calibri" w:eastAsia="Times New Roman" w:hAnsi="Calibri" w:cs="Calibri"/>
          <w:b w:val="0"/>
          <w:bCs w:val="0"/>
          <w:color w:val="000000" w:themeColor="text1"/>
          <w:sz w:val="24"/>
          <w:szCs w:val="24"/>
          <w:lang w:eastAsia="es-CO"/>
        </w:rPr>
        <w:t xml:space="preserve">fundir a los algoritmos de detección, que podrían tener dificultades para distinguir </w:t>
      </w:r>
      <w:r w:rsidR="00EA537C">
        <w:rPr>
          <w:rStyle w:val="Strong"/>
          <w:rFonts w:ascii="Calibri" w:eastAsia="Times New Roman" w:hAnsi="Calibri" w:cs="Calibri"/>
          <w:b w:val="0"/>
          <w:bCs w:val="0"/>
          <w:color w:val="000000" w:themeColor="text1"/>
          <w:sz w:val="24"/>
          <w:szCs w:val="24"/>
          <w:lang w:eastAsia="es-CO"/>
        </w:rPr>
        <w:t xml:space="preserve">entre los animales y el entorno circulante. </w:t>
      </w:r>
    </w:p>
    <w:p w14:paraId="49C8365B" w14:textId="5123DB20" w:rsidR="00BA1BF1" w:rsidRPr="00EA537C" w:rsidRDefault="0096621A" w:rsidP="00ED2B8B">
      <w:pPr>
        <w:pStyle w:val="ListParagraph"/>
        <w:numPr>
          <w:ilvl w:val="1"/>
          <w:numId w:val="4"/>
        </w:numPr>
        <w:spacing w:before="120" w:after="120" w:line="264" w:lineRule="auto"/>
        <w:jc w:val="both"/>
        <w:rPr>
          <w:rStyle w:val="Strong"/>
          <w:rFonts w:ascii="Calibri" w:eastAsia="Times New Roman" w:hAnsi="Calibri" w:cs="Calibri"/>
          <w:sz w:val="24"/>
          <w:szCs w:val="24"/>
          <w:lang w:eastAsia="es-CO"/>
        </w:rPr>
      </w:pPr>
      <w:r w:rsidRPr="00EA537C">
        <w:rPr>
          <w:rStyle w:val="Strong"/>
          <w:rFonts w:ascii="Calibri" w:eastAsia="Times New Roman" w:hAnsi="Calibri" w:cs="Calibri"/>
          <w:color w:val="000000" w:themeColor="text1"/>
          <w:sz w:val="24"/>
          <w:szCs w:val="24"/>
          <w:lang w:eastAsia="es-CO"/>
        </w:rPr>
        <w:t>Variaciones de escala</w:t>
      </w:r>
      <w:r w:rsidR="00EA537C">
        <w:rPr>
          <w:rStyle w:val="Strong"/>
          <w:rFonts w:ascii="Calibri" w:eastAsia="Times New Roman" w:hAnsi="Calibri" w:cs="Calibri"/>
          <w:color w:val="000000" w:themeColor="text1"/>
          <w:sz w:val="24"/>
          <w:szCs w:val="24"/>
          <w:lang w:eastAsia="es-CO"/>
        </w:rPr>
        <w:t xml:space="preserve">: </w:t>
      </w:r>
      <w:r w:rsidR="00AB5619" w:rsidRPr="00AB5619">
        <w:rPr>
          <w:rFonts w:ascii="Calibri" w:eastAsia="Times New Roman" w:hAnsi="Calibri" w:cs="Calibri"/>
          <w:color w:val="000000" w:themeColor="text1"/>
          <w:sz w:val="24"/>
          <w:szCs w:val="24"/>
          <w:lang w:eastAsia="es-CO"/>
        </w:rPr>
        <w:t>Los animales pueden aparecer en diferentes tamaños en las imágenes debido a factores como la altitud de la toma, la posición relativa al sensor y las diferencias intrínsecas de tamaño entre especies. Estas variaciones de escala representan un reto para los modelos de detección, que deben ser capaces de identificar animales tanto grandes como pequeños con igual precisión.</w:t>
      </w:r>
    </w:p>
    <w:p w14:paraId="7ED30BC3" w14:textId="77777777" w:rsidR="00CA2F29" w:rsidRPr="00536ED6" w:rsidRDefault="00CA2F29" w:rsidP="0089073F">
      <w:pPr>
        <w:spacing w:before="120" w:after="120" w:line="264" w:lineRule="auto"/>
        <w:ind w:left="270"/>
        <w:rPr>
          <w:rStyle w:val="Strong"/>
          <w:rFonts w:ascii="Calibri" w:eastAsia="Times New Roman" w:hAnsi="Calibri" w:cs="Calibri"/>
          <w:sz w:val="24"/>
          <w:szCs w:val="24"/>
          <w:lang w:eastAsia="es-CO"/>
        </w:rPr>
      </w:pPr>
    </w:p>
    <w:p w14:paraId="236037D8" w14:textId="77777777"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E60B32">
        <w:rPr>
          <w:rStyle w:val="Strong"/>
          <w:rFonts w:ascii="Calibri" w:hAnsi="Calibri" w:cs="Calibri"/>
        </w:rPr>
        <w:t xml:space="preserve">Metodología y </w:t>
      </w:r>
      <w:r>
        <w:rPr>
          <w:rStyle w:val="Strong"/>
          <w:rFonts w:ascii="Calibri" w:hAnsi="Calibri" w:cs="Calibri"/>
        </w:rPr>
        <w:t>e</w:t>
      </w:r>
      <w:r w:rsidRPr="00E60B32">
        <w:rPr>
          <w:rStyle w:val="Strong"/>
          <w:rFonts w:ascii="Calibri" w:hAnsi="Calibri" w:cs="Calibri"/>
        </w:rPr>
        <w:t xml:space="preserve">nfoque </w:t>
      </w:r>
      <w:r>
        <w:rPr>
          <w:rStyle w:val="Strong"/>
          <w:rFonts w:ascii="Calibri" w:hAnsi="Calibri" w:cs="Calibri"/>
        </w:rPr>
        <w:t>p</w:t>
      </w:r>
      <w:r w:rsidRPr="00E60B32">
        <w:rPr>
          <w:rStyle w:val="Strong"/>
          <w:rFonts w:ascii="Calibri" w:hAnsi="Calibri" w:cs="Calibri"/>
        </w:rPr>
        <w:t>ropuesto</w:t>
      </w:r>
    </w:p>
    <w:p w14:paraId="3D4B1929" w14:textId="11B25FE4" w:rsidR="006D403F" w:rsidRDefault="006D403F" w:rsidP="006D403F">
      <w:pPr>
        <w:spacing w:before="120" w:after="120" w:line="264" w:lineRule="auto"/>
        <w:ind w:left="340"/>
        <w:rPr>
          <w:rFonts w:ascii="Calibri" w:hAnsi="Calibri" w:cs="Calibri"/>
          <w:i/>
          <w:iCs/>
          <w:sz w:val="24"/>
          <w:szCs w:val="24"/>
        </w:rPr>
      </w:pPr>
      <w:r w:rsidRPr="00E60B32">
        <w:rPr>
          <w:rStyle w:val="Strong"/>
          <w:rFonts w:ascii="Calibri" w:hAnsi="Calibri" w:cs="Calibri"/>
          <w:sz w:val="24"/>
          <w:szCs w:val="24"/>
        </w:rPr>
        <w:t>Enfoque técnico</w:t>
      </w:r>
      <w:r>
        <w:rPr>
          <w:rStyle w:val="Strong"/>
          <w:rFonts w:ascii="Calibri" w:hAnsi="Calibri" w:cs="Calibri"/>
          <w:sz w:val="24"/>
          <w:szCs w:val="24"/>
        </w:rPr>
        <w:t>.</w:t>
      </w:r>
      <w:r w:rsidRPr="00E60B32">
        <w:rPr>
          <w:rFonts w:ascii="Calibri" w:hAnsi="Calibri" w:cs="Calibri"/>
          <w:sz w:val="24"/>
          <w:szCs w:val="24"/>
        </w:rPr>
        <w:t xml:space="preserve"> </w:t>
      </w:r>
    </w:p>
    <w:p w14:paraId="4A2861E8" w14:textId="77777777" w:rsidR="005637D8" w:rsidRPr="005637D8" w:rsidRDefault="005637D8" w:rsidP="005637D8">
      <w:pPr>
        <w:spacing w:before="120" w:after="120" w:line="264" w:lineRule="auto"/>
        <w:ind w:left="340"/>
        <w:rPr>
          <w:rFonts w:ascii="Calibri" w:hAnsi="Calibri" w:cs="Calibri"/>
          <w:sz w:val="24"/>
          <w:szCs w:val="24"/>
        </w:rPr>
      </w:pPr>
      <w:r w:rsidRPr="005637D8">
        <w:rPr>
          <w:rFonts w:ascii="Calibri" w:hAnsi="Calibri" w:cs="Calibri"/>
          <w:sz w:val="24"/>
          <w:szCs w:val="24"/>
        </w:rPr>
        <w:t xml:space="preserve">Para abordar el problema de detección y conteo de animales en manadas densas a partir de imágenes aéreas, hemos adoptado un enfoque basado en el modelo preentrenado </w:t>
      </w:r>
      <w:r w:rsidRPr="005637D8">
        <w:rPr>
          <w:rFonts w:ascii="Calibri" w:hAnsi="Calibri" w:cs="Calibri"/>
          <w:b/>
          <w:bCs/>
          <w:sz w:val="24"/>
          <w:szCs w:val="24"/>
        </w:rPr>
        <w:lastRenderedPageBreak/>
        <w:t>HerdNet</w:t>
      </w:r>
      <w:r w:rsidRPr="005637D8">
        <w:rPr>
          <w:rFonts w:ascii="Calibri" w:hAnsi="Calibri" w:cs="Calibri"/>
          <w:sz w:val="24"/>
          <w:szCs w:val="24"/>
        </w:rPr>
        <w:t>, una arquitectura optimizada para la detección de fauna en imágenes de alta densidad.</w:t>
      </w:r>
    </w:p>
    <w:p w14:paraId="0135471A" w14:textId="77777777" w:rsidR="001E2E10" w:rsidRDefault="001E2E10" w:rsidP="006D403F">
      <w:pPr>
        <w:spacing w:before="120" w:after="120" w:line="264" w:lineRule="auto"/>
        <w:ind w:left="340"/>
        <w:rPr>
          <w:rFonts w:ascii="Calibri" w:hAnsi="Calibri" w:cs="Calibri"/>
          <w:sz w:val="24"/>
          <w:szCs w:val="24"/>
        </w:rPr>
      </w:pPr>
    </w:p>
    <w:p w14:paraId="2C3CD48B" w14:textId="4C14AA14" w:rsidR="000974C4" w:rsidRDefault="000974C4" w:rsidP="006D403F">
      <w:pPr>
        <w:spacing w:before="120" w:after="120" w:line="264" w:lineRule="auto"/>
        <w:ind w:left="340"/>
        <w:rPr>
          <w:rFonts w:ascii="Calibri" w:hAnsi="Calibri" w:cs="Calibri"/>
          <w:b/>
          <w:bCs/>
          <w:sz w:val="24"/>
          <w:szCs w:val="24"/>
        </w:rPr>
      </w:pPr>
      <w:r w:rsidRPr="00563849">
        <w:rPr>
          <w:rFonts w:ascii="Calibri" w:hAnsi="Calibri" w:cs="Calibri"/>
          <w:b/>
          <w:bCs/>
          <w:sz w:val="24"/>
          <w:szCs w:val="24"/>
        </w:rPr>
        <w:t xml:space="preserve">Técnicas de IA </w:t>
      </w:r>
      <w:r w:rsidR="00563849" w:rsidRPr="00563849">
        <w:rPr>
          <w:rFonts w:ascii="Calibri" w:hAnsi="Calibri" w:cs="Calibri"/>
          <w:b/>
          <w:bCs/>
          <w:sz w:val="24"/>
          <w:szCs w:val="24"/>
        </w:rPr>
        <w:t>y su justificación:</w:t>
      </w:r>
    </w:p>
    <w:p w14:paraId="1EA74244" w14:textId="6FC9D019" w:rsidR="00563849" w:rsidRPr="00CB7585" w:rsidRDefault="00CB7585" w:rsidP="00ED2B8B">
      <w:pPr>
        <w:pStyle w:val="ListParagraph"/>
        <w:numPr>
          <w:ilvl w:val="3"/>
          <w:numId w:val="4"/>
        </w:numPr>
        <w:spacing w:before="120" w:after="120" w:line="264" w:lineRule="auto"/>
        <w:ind w:left="720"/>
        <w:rPr>
          <w:rFonts w:ascii="Calibri" w:hAnsi="Calibri" w:cs="Calibri"/>
          <w:b/>
          <w:bCs/>
          <w:color w:val="auto"/>
          <w:sz w:val="24"/>
          <w:szCs w:val="24"/>
        </w:rPr>
      </w:pPr>
      <w:r w:rsidRPr="00CB7585">
        <w:rPr>
          <w:rFonts w:ascii="Calibri" w:hAnsi="Calibri" w:cs="Calibri"/>
          <w:b/>
          <w:bCs/>
          <w:color w:val="auto"/>
          <w:sz w:val="24"/>
          <w:szCs w:val="24"/>
        </w:rPr>
        <w:t>HerdNet como modelo base:</w:t>
      </w:r>
    </w:p>
    <w:p w14:paraId="50574F68" w14:textId="77777777" w:rsidR="00C75E31" w:rsidRPr="00C75E31" w:rsidRDefault="00C75E31" w:rsidP="00ED2B8B">
      <w:pPr>
        <w:numPr>
          <w:ilvl w:val="0"/>
          <w:numId w:val="4"/>
        </w:numPr>
        <w:spacing w:beforeAutospacing="1" w:after="100" w:afterAutospacing="1" w:line="240" w:lineRule="auto"/>
        <w:rPr>
          <w:rFonts w:ascii="Calibri" w:eastAsia="Times New Roman" w:hAnsi="Calibri" w:cs="Calibri"/>
          <w:color w:val="auto"/>
          <w:sz w:val="24"/>
          <w:szCs w:val="24"/>
        </w:rPr>
      </w:pPr>
      <w:r w:rsidRPr="00C75E31">
        <w:rPr>
          <w:rFonts w:ascii="Calibri" w:eastAsia="Times New Roman" w:hAnsi="Calibri" w:cs="Calibri"/>
          <w:color w:val="auto"/>
          <w:sz w:val="24"/>
          <w:szCs w:val="24"/>
        </w:rPr>
        <w:t>HerdNet ha demostrado un rendimiento robusto en tareas de conteo y clasificación de animales en imágenes aéreas, con resultados comparables a los obtenidos por métodos manuales.</w:t>
      </w:r>
    </w:p>
    <w:p w14:paraId="51AC1D2E" w14:textId="77777777" w:rsidR="00E4520C" w:rsidRPr="000F6371" w:rsidRDefault="00E4520C" w:rsidP="00ED2B8B">
      <w:pPr>
        <w:pStyle w:val="NormalWeb"/>
        <w:numPr>
          <w:ilvl w:val="0"/>
          <w:numId w:val="4"/>
        </w:numPr>
        <w:jc w:val="both"/>
        <w:rPr>
          <w:rFonts w:ascii="Calibri" w:hAnsi="Calibri" w:cs="Calibri"/>
          <w:b/>
          <w:bCs/>
        </w:rPr>
      </w:pPr>
      <w:r w:rsidRPr="00E4520C">
        <w:rPr>
          <w:rFonts w:ascii="Calibri" w:hAnsi="Calibri" w:cs="Calibri"/>
        </w:rPr>
        <w:t>Se basa en redes neuronales convolucionales (CNN) especializadas en la segmentación y detección de objetos, lo que permite manejar desafíos como oclusiones, fondos complejos y variaciones de escala.</w:t>
      </w:r>
    </w:p>
    <w:p w14:paraId="408E3068" w14:textId="16BC87BF" w:rsidR="00C75E31" w:rsidRDefault="000F6371" w:rsidP="000F6371">
      <w:pPr>
        <w:spacing w:before="0" w:beforeAutospacing="1" w:afterAutospacing="1" w:line="240" w:lineRule="auto"/>
        <w:ind w:left="360"/>
        <w:jc w:val="left"/>
        <w:rPr>
          <w:rFonts w:ascii="Calibri" w:eastAsia="Times New Roman" w:hAnsi="Calibri" w:cs="Calibri"/>
          <w:b/>
          <w:bCs/>
          <w:color w:val="auto"/>
          <w:sz w:val="24"/>
          <w:szCs w:val="24"/>
        </w:rPr>
      </w:pPr>
      <w:r w:rsidRPr="000F6371">
        <w:rPr>
          <w:rFonts w:ascii="Calibri" w:eastAsia="Times New Roman" w:hAnsi="Calibri" w:cs="Calibri"/>
          <w:b/>
          <w:bCs/>
          <w:color w:val="auto"/>
          <w:sz w:val="24"/>
          <w:szCs w:val="24"/>
        </w:rPr>
        <w:t>B. Transformaciones y preprocesamiento de datos:</w:t>
      </w:r>
    </w:p>
    <w:p w14:paraId="276114F8" w14:textId="77777777" w:rsidR="00642F63" w:rsidRPr="009106C2" w:rsidRDefault="00642F63" w:rsidP="00ED2B8B">
      <w:pPr>
        <w:pStyle w:val="ListParagraph"/>
        <w:numPr>
          <w:ilvl w:val="0"/>
          <w:numId w:val="8"/>
        </w:numPr>
        <w:spacing w:before="0" w:beforeAutospacing="1" w:afterAutospacing="1" w:line="240" w:lineRule="auto"/>
        <w:ind w:left="720"/>
        <w:jc w:val="both"/>
        <w:rPr>
          <w:rFonts w:ascii="Calibri" w:eastAsia="Times New Roman" w:hAnsi="Calibri" w:cs="Calibri"/>
          <w:color w:val="auto"/>
          <w:sz w:val="24"/>
          <w:szCs w:val="24"/>
        </w:rPr>
      </w:pPr>
      <w:r w:rsidRPr="009106C2">
        <w:rPr>
          <w:rFonts w:ascii="Calibri" w:eastAsia="Times New Roman" w:hAnsi="Calibri" w:cs="Calibri"/>
          <w:color w:val="auto"/>
          <w:sz w:val="24"/>
          <w:szCs w:val="24"/>
        </w:rPr>
        <w:t>Se aplican técnicas de normalización, redimensionado y aumentación de datos (como rotaciones aleatorias y ajustes de brillo/contraste) para mejorar la capacidad generalizable del modelo.</w:t>
      </w:r>
    </w:p>
    <w:p w14:paraId="56CD2A95" w14:textId="77777777" w:rsidR="009106C2" w:rsidRPr="009106C2" w:rsidRDefault="009106C2" w:rsidP="00ED2B8B">
      <w:pPr>
        <w:pStyle w:val="ListParagraph"/>
        <w:numPr>
          <w:ilvl w:val="0"/>
          <w:numId w:val="8"/>
        </w:numPr>
        <w:spacing w:before="0" w:beforeAutospacing="1" w:afterAutospacing="1" w:line="240" w:lineRule="auto"/>
        <w:ind w:left="720"/>
        <w:jc w:val="both"/>
        <w:rPr>
          <w:rFonts w:ascii="Calibri" w:eastAsia="Times New Roman" w:hAnsi="Calibri" w:cs="Calibri"/>
          <w:color w:val="auto"/>
          <w:sz w:val="24"/>
          <w:szCs w:val="24"/>
        </w:rPr>
      </w:pPr>
      <w:r w:rsidRPr="009106C2">
        <w:rPr>
          <w:rFonts w:ascii="Calibri" w:eastAsia="Times New Roman" w:hAnsi="Calibri" w:cs="Calibri"/>
          <w:color w:val="auto"/>
          <w:sz w:val="24"/>
          <w:szCs w:val="24"/>
        </w:rPr>
        <w:t>Uso de la herramienta Patcher para segmentar las imágenes en fragmentos más pequeños, facilitando el procesamiento y reduciendo el impacto de los fondos complejos.</w:t>
      </w:r>
    </w:p>
    <w:p w14:paraId="76417564" w14:textId="20AA8C8C" w:rsidR="00642F63" w:rsidRDefault="00C94AA6" w:rsidP="000F6371">
      <w:pPr>
        <w:spacing w:before="0" w:beforeAutospacing="1" w:afterAutospacing="1" w:line="240" w:lineRule="auto"/>
        <w:ind w:left="360"/>
        <w:jc w:val="left"/>
        <w:rPr>
          <w:rFonts w:ascii="Calibri" w:eastAsia="Times New Roman" w:hAnsi="Calibri" w:cs="Calibri"/>
          <w:b/>
          <w:bCs/>
          <w:color w:val="auto"/>
          <w:sz w:val="24"/>
          <w:szCs w:val="24"/>
        </w:rPr>
      </w:pPr>
      <w:r>
        <w:rPr>
          <w:rFonts w:ascii="Calibri" w:eastAsia="Times New Roman" w:hAnsi="Calibri" w:cs="Calibri"/>
          <w:b/>
          <w:bCs/>
          <w:color w:val="auto"/>
          <w:sz w:val="24"/>
          <w:szCs w:val="24"/>
        </w:rPr>
        <w:t xml:space="preserve">C. Conversión de etiquetas de </w:t>
      </w:r>
      <w:r w:rsidR="007C7BC4">
        <w:rPr>
          <w:rFonts w:ascii="Calibri" w:eastAsia="Times New Roman" w:hAnsi="Calibri" w:cs="Calibri"/>
          <w:b/>
          <w:bCs/>
          <w:color w:val="auto"/>
          <w:sz w:val="24"/>
          <w:szCs w:val="24"/>
        </w:rPr>
        <w:t>bounding boxes a puntos:</w:t>
      </w:r>
    </w:p>
    <w:p w14:paraId="5C422B9F" w14:textId="77777777" w:rsidR="006B0929" w:rsidRDefault="006B0929" w:rsidP="00ED2B8B">
      <w:pPr>
        <w:pStyle w:val="ListParagraph"/>
        <w:numPr>
          <w:ilvl w:val="0"/>
          <w:numId w:val="9"/>
        </w:numPr>
        <w:spacing w:before="0" w:beforeAutospacing="1" w:afterAutospacing="1" w:line="240" w:lineRule="auto"/>
        <w:ind w:left="720"/>
        <w:jc w:val="both"/>
        <w:rPr>
          <w:rFonts w:ascii="Calibri" w:eastAsia="Times New Roman" w:hAnsi="Calibri" w:cs="Calibri"/>
          <w:color w:val="auto"/>
          <w:sz w:val="24"/>
          <w:szCs w:val="24"/>
        </w:rPr>
      </w:pPr>
      <w:r w:rsidRPr="006B0929">
        <w:rPr>
          <w:rFonts w:ascii="Calibri" w:eastAsia="Times New Roman" w:hAnsi="Calibri" w:cs="Calibri"/>
          <w:color w:val="auto"/>
          <w:sz w:val="24"/>
          <w:szCs w:val="24"/>
        </w:rPr>
        <w:t>Se optó por marcar a los animales mediante puntos en lugar de cajas delimitadoras, dado que esta técnica ha demostrado ser más efectiva en escenarios con alta densidad de individuos y resolución limitada.</w:t>
      </w:r>
    </w:p>
    <w:p w14:paraId="25F58D88" w14:textId="2313B302" w:rsidR="006B0929" w:rsidRPr="00AE13C2" w:rsidRDefault="00BF595A" w:rsidP="00BF595A">
      <w:pPr>
        <w:spacing w:before="0" w:beforeAutospacing="1" w:afterAutospacing="1" w:line="240" w:lineRule="auto"/>
        <w:ind w:left="360"/>
        <w:rPr>
          <w:rFonts w:ascii="Calibri" w:eastAsia="Times New Roman" w:hAnsi="Calibri" w:cs="Calibri"/>
          <w:b/>
          <w:bCs/>
          <w:color w:val="auto"/>
          <w:sz w:val="24"/>
          <w:szCs w:val="24"/>
        </w:rPr>
      </w:pPr>
      <w:r w:rsidRPr="00AE13C2">
        <w:rPr>
          <w:rFonts w:ascii="Calibri" w:eastAsia="Times New Roman" w:hAnsi="Calibri" w:cs="Calibri"/>
          <w:b/>
          <w:bCs/>
          <w:color w:val="auto"/>
          <w:sz w:val="24"/>
          <w:szCs w:val="24"/>
        </w:rPr>
        <w:t xml:space="preserve">D. </w:t>
      </w:r>
      <w:r w:rsidR="00AE13C2" w:rsidRPr="00AE13C2">
        <w:rPr>
          <w:rFonts w:ascii="Calibri" w:eastAsia="Times New Roman" w:hAnsi="Calibri" w:cs="Calibri"/>
          <w:b/>
          <w:bCs/>
          <w:color w:val="auto"/>
          <w:sz w:val="24"/>
          <w:szCs w:val="24"/>
        </w:rPr>
        <w:t>Función de pérdida:</w:t>
      </w:r>
    </w:p>
    <w:p w14:paraId="4FD7039B" w14:textId="16B6EA4D" w:rsidR="006B0929" w:rsidRDefault="00E01EEB" w:rsidP="00ED2B8B">
      <w:pPr>
        <w:pStyle w:val="ListParagraph"/>
        <w:numPr>
          <w:ilvl w:val="0"/>
          <w:numId w:val="9"/>
        </w:numPr>
        <w:spacing w:before="0" w:beforeAutospacing="1" w:afterAutospacing="1" w:line="240" w:lineRule="auto"/>
        <w:ind w:left="720"/>
        <w:jc w:val="both"/>
        <w:rPr>
          <w:rFonts w:ascii="Calibri" w:eastAsia="Times New Roman" w:hAnsi="Calibri" w:cs="Calibri"/>
          <w:color w:val="auto"/>
          <w:sz w:val="24"/>
          <w:szCs w:val="24"/>
        </w:rPr>
      </w:pPr>
      <w:r w:rsidRPr="00A740F4">
        <w:rPr>
          <w:rFonts w:ascii="Calibri" w:eastAsia="Times New Roman" w:hAnsi="Calibri" w:cs="Calibri"/>
          <w:color w:val="auto"/>
          <w:sz w:val="24"/>
          <w:szCs w:val="24"/>
        </w:rPr>
        <w:t xml:space="preserve">Se emplean </w:t>
      </w:r>
      <w:r w:rsidR="00F20862" w:rsidRPr="00A740F4">
        <w:rPr>
          <w:rFonts w:ascii="Calibri" w:eastAsia="Times New Roman" w:hAnsi="Calibri" w:cs="Calibri"/>
          <w:color w:val="auto"/>
          <w:sz w:val="24"/>
          <w:szCs w:val="24"/>
        </w:rPr>
        <w:t>Focal Loss y Cross Entropy Loss, con un ajuste de pesos para abordar el desbalance en la distribución de clases de especies de animales.</w:t>
      </w:r>
    </w:p>
    <w:p w14:paraId="171A14BC" w14:textId="70423AD5" w:rsidR="004F7E8D" w:rsidRDefault="004F7E8D" w:rsidP="004F7E8D">
      <w:pPr>
        <w:spacing w:before="0" w:beforeAutospacing="1" w:afterAutospacing="1" w:line="240" w:lineRule="auto"/>
        <w:ind w:left="360"/>
        <w:rPr>
          <w:rFonts w:ascii="Calibri" w:eastAsia="Times New Roman" w:hAnsi="Calibri" w:cs="Calibri"/>
          <w:b/>
          <w:bCs/>
          <w:color w:val="auto"/>
          <w:sz w:val="24"/>
          <w:szCs w:val="24"/>
        </w:rPr>
      </w:pPr>
      <w:r w:rsidRPr="00207B26">
        <w:rPr>
          <w:rFonts w:ascii="Calibri" w:eastAsia="Times New Roman" w:hAnsi="Calibri" w:cs="Calibri"/>
          <w:b/>
          <w:bCs/>
          <w:color w:val="auto"/>
          <w:sz w:val="24"/>
          <w:szCs w:val="24"/>
        </w:rPr>
        <w:t xml:space="preserve">E. </w:t>
      </w:r>
      <w:r w:rsidR="00207B26" w:rsidRPr="00207B26">
        <w:rPr>
          <w:rFonts w:ascii="Calibri" w:eastAsia="Times New Roman" w:hAnsi="Calibri" w:cs="Calibri"/>
          <w:b/>
          <w:bCs/>
          <w:color w:val="auto"/>
          <w:sz w:val="24"/>
          <w:szCs w:val="24"/>
        </w:rPr>
        <w:t>Registro de experimentos y gestión de versiones en MLFlow:</w:t>
      </w:r>
    </w:p>
    <w:p w14:paraId="612AED38" w14:textId="77777777" w:rsidR="00945853" w:rsidRDefault="00945853" w:rsidP="00ED2B8B">
      <w:pPr>
        <w:pStyle w:val="ListParagraph"/>
        <w:numPr>
          <w:ilvl w:val="0"/>
          <w:numId w:val="9"/>
        </w:numPr>
        <w:spacing w:before="0" w:beforeAutospacing="1" w:afterAutospacing="1" w:line="240" w:lineRule="auto"/>
        <w:ind w:left="720"/>
        <w:jc w:val="both"/>
        <w:rPr>
          <w:rFonts w:ascii="Calibri" w:eastAsia="Times New Roman" w:hAnsi="Calibri" w:cs="Calibri"/>
          <w:color w:val="auto"/>
          <w:sz w:val="24"/>
          <w:szCs w:val="24"/>
        </w:rPr>
      </w:pPr>
      <w:r w:rsidRPr="00945853">
        <w:rPr>
          <w:rFonts w:ascii="Calibri" w:eastAsia="Times New Roman" w:hAnsi="Calibri" w:cs="Calibri"/>
          <w:color w:val="auto"/>
          <w:sz w:val="24"/>
          <w:szCs w:val="24"/>
        </w:rPr>
        <w:lastRenderedPageBreak/>
        <w:t>Se almacena y rastrea cada versión del modelo entrenado, permitiendo la comparación de resultados y la selección de la mejor configuración basada en métricas de desempeño.</w:t>
      </w:r>
    </w:p>
    <w:p w14:paraId="5DD962F1" w14:textId="77777777" w:rsidR="00945853" w:rsidRPr="005C6BF3" w:rsidRDefault="00945853" w:rsidP="00945853">
      <w:pPr>
        <w:spacing w:before="0" w:beforeAutospacing="1" w:afterAutospacing="1" w:line="240" w:lineRule="auto"/>
        <w:rPr>
          <w:rFonts w:ascii="Calibri" w:eastAsia="Times New Roman" w:hAnsi="Calibri" w:cs="Calibri"/>
          <w:b/>
          <w:bCs/>
          <w:color w:val="auto"/>
          <w:sz w:val="24"/>
          <w:szCs w:val="24"/>
        </w:rPr>
      </w:pPr>
    </w:p>
    <w:p w14:paraId="6A5ED28F" w14:textId="700DC5D2" w:rsidR="002923A3" w:rsidRDefault="002923A3" w:rsidP="005C6BF3">
      <w:pPr>
        <w:spacing w:before="0" w:beforeAutospacing="1" w:afterAutospacing="1" w:line="240" w:lineRule="auto"/>
        <w:ind w:left="360"/>
        <w:rPr>
          <w:rFonts w:ascii="Calibri" w:eastAsia="Times New Roman" w:hAnsi="Calibri" w:cs="Calibri"/>
          <w:b/>
          <w:bCs/>
          <w:color w:val="auto"/>
          <w:sz w:val="24"/>
          <w:szCs w:val="24"/>
        </w:rPr>
      </w:pPr>
      <w:r w:rsidRPr="005C6BF3">
        <w:rPr>
          <w:rFonts w:ascii="Calibri" w:eastAsia="Times New Roman" w:hAnsi="Calibri" w:cs="Calibri"/>
          <w:b/>
          <w:bCs/>
          <w:color w:val="auto"/>
          <w:sz w:val="24"/>
          <w:szCs w:val="24"/>
        </w:rPr>
        <w:t>Metodología de Desarrollo</w:t>
      </w:r>
      <w:r w:rsidR="005C6BF3">
        <w:rPr>
          <w:rFonts w:ascii="Calibri" w:eastAsia="Times New Roman" w:hAnsi="Calibri" w:cs="Calibri"/>
          <w:b/>
          <w:bCs/>
          <w:color w:val="auto"/>
          <w:sz w:val="24"/>
          <w:szCs w:val="24"/>
        </w:rPr>
        <w:t>:</w:t>
      </w:r>
    </w:p>
    <w:p w14:paraId="3CC2F344" w14:textId="77777777" w:rsidR="00FD5A50" w:rsidRDefault="00FD5A50" w:rsidP="00FD5A50">
      <w:pPr>
        <w:spacing w:before="0" w:beforeAutospacing="1" w:afterAutospacing="1" w:line="240" w:lineRule="auto"/>
        <w:ind w:left="360"/>
        <w:rPr>
          <w:rFonts w:ascii="Calibri" w:eastAsia="Times New Roman" w:hAnsi="Calibri" w:cs="Calibri"/>
          <w:color w:val="auto"/>
          <w:sz w:val="24"/>
          <w:szCs w:val="24"/>
        </w:rPr>
      </w:pPr>
      <w:r w:rsidRPr="00FD5A50">
        <w:rPr>
          <w:rFonts w:ascii="Calibri" w:eastAsia="Times New Roman" w:hAnsi="Calibri" w:cs="Calibri"/>
          <w:color w:val="auto"/>
          <w:sz w:val="24"/>
          <w:szCs w:val="24"/>
        </w:rPr>
        <w:t>El desarrollo de la solución sigue un enfoque iterativo basado en experimentación y mejora continua:</w:t>
      </w:r>
    </w:p>
    <w:p w14:paraId="394D62E8" w14:textId="6936FA53" w:rsidR="00880E2E" w:rsidRDefault="000C5ABB" w:rsidP="00ED2B8B">
      <w:pPr>
        <w:pStyle w:val="ListParagraph"/>
        <w:numPr>
          <w:ilvl w:val="3"/>
          <w:numId w:val="4"/>
        </w:numPr>
        <w:spacing w:before="0" w:beforeAutospacing="1" w:afterAutospacing="1" w:line="240" w:lineRule="auto"/>
        <w:ind w:left="720"/>
        <w:rPr>
          <w:rFonts w:ascii="Calibri" w:eastAsia="Times New Roman" w:hAnsi="Calibri" w:cs="Calibri"/>
          <w:b/>
          <w:bCs/>
          <w:color w:val="auto"/>
          <w:sz w:val="24"/>
          <w:szCs w:val="24"/>
        </w:rPr>
      </w:pPr>
      <w:r w:rsidRPr="00BD3F3F">
        <w:rPr>
          <w:rFonts w:ascii="Calibri" w:eastAsia="Times New Roman" w:hAnsi="Calibri" w:cs="Calibri"/>
          <w:b/>
          <w:bCs/>
          <w:color w:val="auto"/>
          <w:sz w:val="24"/>
          <w:szCs w:val="24"/>
        </w:rPr>
        <w:t>Recolecc</w:t>
      </w:r>
      <w:r w:rsidR="00BD3F3F" w:rsidRPr="00BD3F3F">
        <w:rPr>
          <w:rFonts w:ascii="Calibri" w:eastAsia="Times New Roman" w:hAnsi="Calibri" w:cs="Calibri"/>
          <w:b/>
          <w:bCs/>
          <w:color w:val="auto"/>
          <w:sz w:val="24"/>
          <w:szCs w:val="24"/>
        </w:rPr>
        <w:t>ión y Preprocesamiento de Datos:</w:t>
      </w:r>
    </w:p>
    <w:p w14:paraId="74079BD6" w14:textId="7CAC1691" w:rsidR="00F64D2D" w:rsidRDefault="00573C5E" w:rsidP="00ED2B8B">
      <w:pPr>
        <w:pStyle w:val="ListParagraph"/>
        <w:numPr>
          <w:ilvl w:val="0"/>
          <w:numId w:val="9"/>
        </w:numPr>
        <w:spacing w:before="0" w:beforeAutospacing="1" w:afterAutospacing="1" w:line="240" w:lineRule="auto"/>
        <w:rPr>
          <w:rFonts w:ascii="Calibri" w:eastAsia="Times New Roman" w:hAnsi="Calibri" w:cs="Calibri"/>
          <w:color w:val="auto"/>
          <w:sz w:val="24"/>
          <w:szCs w:val="24"/>
        </w:rPr>
      </w:pPr>
      <w:r w:rsidRPr="00442898">
        <w:rPr>
          <w:rFonts w:ascii="Calibri" w:eastAsia="Times New Roman" w:hAnsi="Calibri" w:cs="Calibri"/>
          <w:color w:val="auto"/>
          <w:sz w:val="24"/>
          <w:szCs w:val="24"/>
        </w:rPr>
        <w:t>Se descarga</w:t>
      </w:r>
      <w:r w:rsidR="00442898" w:rsidRPr="00442898">
        <w:rPr>
          <w:rFonts w:ascii="Calibri" w:eastAsia="Times New Roman" w:hAnsi="Calibri" w:cs="Calibri"/>
          <w:color w:val="auto"/>
          <w:sz w:val="24"/>
          <w:szCs w:val="24"/>
        </w:rPr>
        <w:t xml:space="preserve"> el dataset de imágenes público</w:t>
      </w:r>
      <w:r w:rsidR="00D66EC3">
        <w:rPr>
          <w:rFonts w:ascii="Calibri" w:eastAsia="Times New Roman" w:hAnsi="Calibri" w:cs="Calibri"/>
          <w:color w:val="auto"/>
          <w:sz w:val="24"/>
          <w:szCs w:val="24"/>
        </w:rPr>
        <w:t>.</w:t>
      </w:r>
    </w:p>
    <w:p w14:paraId="670484E6" w14:textId="431E9CA1" w:rsidR="007E5FFA" w:rsidRDefault="00142027" w:rsidP="00ED2B8B">
      <w:pPr>
        <w:pStyle w:val="ListParagraph"/>
        <w:numPr>
          <w:ilvl w:val="0"/>
          <w:numId w:val="9"/>
        </w:numPr>
        <w:spacing w:before="0" w:beforeAutospacing="1" w:afterAutospacing="1" w:line="240" w:lineRule="auto"/>
        <w:rPr>
          <w:rFonts w:ascii="Calibri" w:eastAsia="Times New Roman" w:hAnsi="Calibri" w:cs="Calibri"/>
          <w:color w:val="auto"/>
          <w:sz w:val="24"/>
          <w:szCs w:val="24"/>
        </w:rPr>
      </w:pPr>
      <w:r>
        <w:rPr>
          <w:rFonts w:ascii="Calibri" w:eastAsia="Times New Roman" w:hAnsi="Calibri" w:cs="Calibri"/>
          <w:color w:val="auto"/>
          <w:sz w:val="24"/>
          <w:szCs w:val="24"/>
        </w:rPr>
        <w:t>Se apl</w:t>
      </w:r>
      <w:r w:rsidR="00B36C45">
        <w:rPr>
          <w:rFonts w:ascii="Calibri" w:eastAsia="Times New Roman" w:hAnsi="Calibri" w:cs="Calibri"/>
          <w:color w:val="auto"/>
          <w:sz w:val="24"/>
          <w:szCs w:val="24"/>
        </w:rPr>
        <w:t xml:space="preserve">icarán transformaciones </w:t>
      </w:r>
      <w:r w:rsidR="005C5DFD">
        <w:rPr>
          <w:rFonts w:ascii="Calibri" w:eastAsia="Times New Roman" w:hAnsi="Calibri" w:cs="Calibri"/>
          <w:color w:val="auto"/>
          <w:sz w:val="24"/>
          <w:szCs w:val="24"/>
        </w:rPr>
        <w:t>y segmentación de imágenes</w:t>
      </w:r>
      <w:r w:rsidR="003A4F62">
        <w:rPr>
          <w:rFonts w:ascii="Calibri" w:eastAsia="Times New Roman" w:hAnsi="Calibri" w:cs="Calibri"/>
          <w:color w:val="auto"/>
          <w:sz w:val="24"/>
          <w:szCs w:val="24"/>
        </w:rPr>
        <w:t>.</w:t>
      </w:r>
    </w:p>
    <w:p w14:paraId="25F82942" w14:textId="06C6AFFE" w:rsidR="00B044BE" w:rsidRDefault="00B044BE" w:rsidP="00ED2B8B">
      <w:pPr>
        <w:pStyle w:val="ListParagraph"/>
        <w:numPr>
          <w:ilvl w:val="0"/>
          <w:numId w:val="9"/>
        </w:numPr>
        <w:spacing w:before="0" w:beforeAutospacing="1" w:afterAutospacing="1" w:line="240" w:lineRule="auto"/>
        <w:rPr>
          <w:rFonts w:ascii="Calibri" w:eastAsia="Times New Roman" w:hAnsi="Calibri" w:cs="Calibri"/>
          <w:color w:val="auto"/>
          <w:sz w:val="24"/>
          <w:szCs w:val="24"/>
        </w:rPr>
      </w:pPr>
      <w:r>
        <w:rPr>
          <w:rFonts w:ascii="Calibri" w:eastAsia="Times New Roman" w:hAnsi="Calibri" w:cs="Calibri"/>
          <w:color w:val="auto"/>
          <w:sz w:val="24"/>
          <w:szCs w:val="24"/>
        </w:rPr>
        <w:t>Conversión de anotaciones de bounding boxes a puntos de referencia.</w:t>
      </w:r>
    </w:p>
    <w:p w14:paraId="6E5D0A6C" w14:textId="77777777" w:rsidR="000B6F1A" w:rsidRDefault="000B6F1A" w:rsidP="000B6F1A">
      <w:pPr>
        <w:pStyle w:val="ListParagraph"/>
        <w:numPr>
          <w:ilvl w:val="0"/>
          <w:numId w:val="0"/>
        </w:numPr>
        <w:spacing w:before="0" w:beforeAutospacing="1" w:afterAutospacing="1" w:line="240" w:lineRule="auto"/>
        <w:ind w:left="1080"/>
        <w:rPr>
          <w:rFonts w:ascii="Calibri" w:eastAsia="Times New Roman" w:hAnsi="Calibri" w:cs="Calibri"/>
          <w:color w:val="auto"/>
          <w:sz w:val="24"/>
          <w:szCs w:val="24"/>
        </w:rPr>
      </w:pPr>
    </w:p>
    <w:p w14:paraId="13A84F79" w14:textId="77777777" w:rsidR="000B6F1A" w:rsidRDefault="00A242DE" w:rsidP="00ED2B8B">
      <w:pPr>
        <w:pStyle w:val="ListParagraph"/>
        <w:numPr>
          <w:ilvl w:val="3"/>
          <w:numId w:val="4"/>
        </w:numPr>
        <w:spacing w:before="0" w:beforeAutospacing="1" w:afterAutospacing="1" w:line="240" w:lineRule="auto"/>
        <w:ind w:left="720"/>
        <w:rPr>
          <w:rFonts w:ascii="Calibri" w:eastAsia="Times New Roman" w:hAnsi="Calibri" w:cs="Calibri"/>
          <w:b/>
          <w:bCs/>
          <w:color w:val="auto"/>
          <w:sz w:val="24"/>
          <w:szCs w:val="24"/>
        </w:rPr>
      </w:pPr>
      <w:r w:rsidRPr="000B6F1A">
        <w:rPr>
          <w:rFonts w:ascii="Calibri" w:eastAsia="Times New Roman" w:hAnsi="Calibri" w:cs="Calibri"/>
          <w:b/>
          <w:bCs/>
          <w:color w:val="auto"/>
          <w:sz w:val="24"/>
          <w:szCs w:val="24"/>
        </w:rPr>
        <w:t>Entrenamiento del Modelo</w:t>
      </w:r>
      <w:r w:rsidR="000B6F1A" w:rsidRPr="000B6F1A">
        <w:rPr>
          <w:rFonts w:ascii="Calibri" w:eastAsia="Times New Roman" w:hAnsi="Calibri" w:cs="Calibri"/>
          <w:b/>
          <w:bCs/>
          <w:color w:val="auto"/>
          <w:sz w:val="24"/>
          <w:szCs w:val="24"/>
        </w:rPr>
        <w:t>:</w:t>
      </w:r>
    </w:p>
    <w:p w14:paraId="011DC2E2" w14:textId="77777777" w:rsidR="00186A94" w:rsidRDefault="00186A94" w:rsidP="00ED2B8B">
      <w:pPr>
        <w:pStyle w:val="ListParagraph"/>
        <w:numPr>
          <w:ilvl w:val="0"/>
          <w:numId w:val="4"/>
        </w:numPr>
        <w:tabs>
          <w:tab w:val="clear" w:pos="720"/>
          <w:tab w:val="num" w:pos="1080"/>
        </w:tabs>
        <w:spacing w:beforeAutospacing="1" w:after="100" w:afterAutospacing="1" w:line="240" w:lineRule="auto"/>
        <w:ind w:left="1080"/>
        <w:rPr>
          <w:rFonts w:ascii="Calibri" w:eastAsia="Times New Roman" w:hAnsi="Calibri" w:cs="Calibri"/>
          <w:color w:val="auto"/>
          <w:sz w:val="24"/>
          <w:szCs w:val="24"/>
        </w:rPr>
      </w:pPr>
      <w:r w:rsidRPr="00186A94">
        <w:rPr>
          <w:rFonts w:ascii="Calibri" w:eastAsia="Times New Roman" w:hAnsi="Calibri" w:cs="Calibri"/>
          <w:color w:val="auto"/>
          <w:sz w:val="24"/>
          <w:szCs w:val="24"/>
        </w:rPr>
        <w:t xml:space="preserve">Ajuste inicial del modelo </w:t>
      </w:r>
      <w:r w:rsidRPr="00186A94">
        <w:rPr>
          <w:rFonts w:ascii="Calibri" w:eastAsia="Times New Roman" w:hAnsi="Calibri" w:cs="Calibri"/>
          <w:b/>
          <w:bCs/>
          <w:color w:val="auto"/>
          <w:sz w:val="24"/>
          <w:szCs w:val="24"/>
        </w:rPr>
        <w:t>HerdNet</w:t>
      </w:r>
      <w:r w:rsidRPr="00186A94">
        <w:rPr>
          <w:rFonts w:ascii="Calibri" w:eastAsia="Times New Roman" w:hAnsi="Calibri" w:cs="Calibri"/>
          <w:color w:val="auto"/>
          <w:sz w:val="24"/>
          <w:szCs w:val="24"/>
        </w:rPr>
        <w:t>, manteniendo la arquitectura base.</w:t>
      </w:r>
    </w:p>
    <w:p w14:paraId="10E444F5" w14:textId="77777777" w:rsidR="008F7733" w:rsidRPr="008F7733" w:rsidRDefault="008F7733" w:rsidP="00ED2B8B">
      <w:pPr>
        <w:pStyle w:val="NormalWeb"/>
        <w:numPr>
          <w:ilvl w:val="0"/>
          <w:numId w:val="4"/>
        </w:numPr>
        <w:tabs>
          <w:tab w:val="clear" w:pos="720"/>
          <w:tab w:val="num" w:pos="1170"/>
        </w:tabs>
        <w:ind w:left="1080"/>
        <w:rPr>
          <w:rFonts w:ascii="Calibri" w:hAnsi="Calibri" w:cs="Calibri"/>
        </w:rPr>
      </w:pPr>
      <w:r w:rsidRPr="008F7733">
        <w:rPr>
          <w:rFonts w:ascii="Calibri" w:hAnsi="Calibri" w:cs="Calibri"/>
        </w:rPr>
        <w:t>Optimización con Adam y ajuste de la tasa de aprendizaje.</w:t>
      </w:r>
    </w:p>
    <w:p w14:paraId="5EDE13E6" w14:textId="4DE1B224" w:rsidR="008F7733" w:rsidRDefault="00D6593C" w:rsidP="004D114E">
      <w:pPr>
        <w:spacing w:beforeAutospacing="1" w:after="100" w:afterAutospacing="1" w:line="240" w:lineRule="auto"/>
        <w:ind w:left="630" w:hanging="270"/>
        <w:rPr>
          <w:rFonts w:ascii="Calibri" w:eastAsia="Times New Roman" w:hAnsi="Calibri" w:cs="Calibri"/>
          <w:b/>
          <w:bCs/>
          <w:color w:val="auto"/>
          <w:sz w:val="24"/>
          <w:szCs w:val="24"/>
        </w:rPr>
      </w:pPr>
      <w:r w:rsidRPr="004D114E">
        <w:rPr>
          <w:rFonts w:ascii="Calibri" w:eastAsia="Times New Roman" w:hAnsi="Calibri" w:cs="Calibri"/>
          <w:b/>
          <w:bCs/>
          <w:color w:val="auto"/>
          <w:sz w:val="24"/>
          <w:szCs w:val="24"/>
        </w:rPr>
        <w:t xml:space="preserve">C. </w:t>
      </w:r>
      <w:r w:rsidR="004D114E">
        <w:rPr>
          <w:rFonts w:ascii="Calibri" w:eastAsia="Times New Roman" w:hAnsi="Calibri" w:cs="Calibri"/>
          <w:b/>
          <w:bCs/>
          <w:color w:val="auto"/>
          <w:sz w:val="24"/>
          <w:szCs w:val="24"/>
        </w:rPr>
        <w:t xml:space="preserve"> </w:t>
      </w:r>
      <w:r w:rsidR="004D114E" w:rsidRPr="004D114E">
        <w:rPr>
          <w:rFonts w:ascii="Calibri" w:eastAsia="Times New Roman" w:hAnsi="Calibri" w:cs="Calibri"/>
          <w:b/>
          <w:bCs/>
          <w:color w:val="auto"/>
          <w:sz w:val="24"/>
          <w:szCs w:val="24"/>
        </w:rPr>
        <w:t>Validación y Evaluación:</w:t>
      </w:r>
    </w:p>
    <w:p w14:paraId="38AF7C65" w14:textId="77777777" w:rsidR="0012586F" w:rsidRPr="00AC32BB" w:rsidRDefault="00FC57DC" w:rsidP="00ED2B8B">
      <w:pPr>
        <w:pStyle w:val="ListParagraph"/>
        <w:numPr>
          <w:ilvl w:val="0"/>
          <w:numId w:val="10"/>
        </w:numPr>
        <w:spacing w:beforeAutospacing="1" w:after="100" w:afterAutospacing="1" w:line="240" w:lineRule="auto"/>
        <w:ind w:left="1080"/>
        <w:jc w:val="both"/>
        <w:rPr>
          <w:rFonts w:ascii="Calibri" w:eastAsia="Times New Roman" w:hAnsi="Calibri" w:cs="Calibri"/>
          <w:color w:val="auto"/>
          <w:sz w:val="24"/>
          <w:szCs w:val="24"/>
        </w:rPr>
      </w:pPr>
      <w:r w:rsidRPr="00AC32BB">
        <w:rPr>
          <w:rFonts w:ascii="Calibri" w:eastAsia="Times New Roman" w:hAnsi="Calibri" w:cs="Calibri"/>
          <w:color w:val="auto"/>
          <w:sz w:val="24"/>
          <w:szCs w:val="24"/>
        </w:rPr>
        <w:t>Medición de desempeño en el conjunto de validación mediante métricas F1-Score, Precisión y Recall.</w:t>
      </w:r>
    </w:p>
    <w:p w14:paraId="7EE6EE7D" w14:textId="1D42082F" w:rsidR="006E5BFF" w:rsidRDefault="00FC57DC" w:rsidP="00ED2B8B">
      <w:pPr>
        <w:pStyle w:val="ListParagraph"/>
        <w:numPr>
          <w:ilvl w:val="0"/>
          <w:numId w:val="10"/>
        </w:numPr>
        <w:spacing w:beforeAutospacing="1" w:after="100" w:afterAutospacing="1" w:line="240" w:lineRule="auto"/>
        <w:ind w:left="1080"/>
        <w:jc w:val="both"/>
        <w:rPr>
          <w:rFonts w:ascii="Calibri" w:eastAsia="Times New Roman" w:hAnsi="Calibri" w:cs="Calibri"/>
          <w:color w:val="auto"/>
          <w:sz w:val="24"/>
          <w:szCs w:val="24"/>
        </w:rPr>
      </w:pPr>
      <w:r w:rsidRPr="00AC32BB">
        <w:rPr>
          <w:rFonts w:ascii="Calibri" w:eastAsia="Times New Roman" w:hAnsi="Calibri" w:cs="Calibri"/>
          <w:color w:val="auto"/>
          <w:sz w:val="24"/>
          <w:szCs w:val="24"/>
        </w:rPr>
        <w:t>Comparación con los resultados de HerdNet para evaluar mejoras.</w:t>
      </w:r>
    </w:p>
    <w:p w14:paraId="1064BF59" w14:textId="2189F22B" w:rsidR="00C9537C" w:rsidRPr="00ED0F4B" w:rsidRDefault="00607A94" w:rsidP="00ED0F4B">
      <w:pPr>
        <w:spacing w:beforeAutospacing="1" w:after="100" w:afterAutospacing="1" w:line="240" w:lineRule="auto"/>
        <w:ind w:left="540" w:hanging="180"/>
        <w:rPr>
          <w:rFonts w:ascii="Calibri" w:eastAsia="Times New Roman" w:hAnsi="Calibri" w:cs="Calibri"/>
          <w:b/>
          <w:bCs/>
          <w:color w:val="auto"/>
          <w:sz w:val="24"/>
          <w:szCs w:val="24"/>
        </w:rPr>
      </w:pPr>
      <w:r w:rsidRPr="00ED0F4B">
        <w:rPr>
          <w:rFonts w:ascii="Calibri" w:eastAsia="Times New Roman" w:hAnsi="Calibri" w:cs="Calibri"/>
          <w:b/>
          <w:bCs/>
          <w:color w:val="auto"/>
          <w:sz w:val="24"/>
          <w:szCs w:val="24"/>
        </w:rPr>
        <w:t xml:space="preserve">D. </w:t>
      </w:r>
      <w:r w:rsidR="00AB4647" w:rsidRPr="00ED0F4B">
        <w:rPr>
          <w:rFonts w:ascii="Calibri" w:eastAsia="Times New Roman" w:hAnsi="Calibri" w:cs="Calibri"/>
          <w:b/>
          <w:bCs/>
          <w:color w:val="auto"/>
          <w:sz w:val="24"/>
          <w:szCs w:val="24"/>
        </w:rPr>
        <w:t>Ajuste y Experimentación:</w:t>
      </w:r>
    </w:p>
    <w:p w14:paraId="71F4A092" w14:textId="4BCD220F" w:rsidR="00FC57DC" w:rsidRPr="00E072BC" w:rsidRDefault="009375B1" w:rsidP="00ED2B8B">
      <w:pPr>
        <w:pStyle w:val="ListParagraph"/>
        <w:numPr>
          <w:ilvl w:val="0"/>
          <w:numId w:val="11"/>
        </w:numPr>
        <w:spacing w:beforeAutospacing="1" w:after="100" w:afterAutospacing="1" w:line="240" w:lineRule="auto"/>
        <w:rPr>
          <w:rFonts w:ascii="Calibri" w:eastAsia="Times New Roman" w:hAnsi="Calibri" w:cs="Calibri"/>
          <w:color w:val="auto"/>
          <w:sz w:val="24"/>
          <w:szCs w:val="24"/>
        </w:rPr>
      </w:pPr>
      <w:r w:rsidRPr="00E072BC">
        <w:rPr>
          <w:rFonts w:ascii="Calibri" w:eastAsia="Times New Roman" w:hAnsi="Calibri" w:cs="Calibri"/>
          <w:color w:val="auto"/>
          <w:sz w:val="24"/>
          <w:szCs w:val="24"/>
        </w:rPr>
        <w:t xml:space="preserve">Implementaremos </w:t>
      </w:r>
      <w:r w:rsidR="007668EC" w:rsidRPr="00E072BC">
        <w:rPr>
          <w:rFonts w:ascii="Calibri" w:eastAsia="Times New Roman" w:hAnsi="Calibri" w:cs="Calibri"/>
          <w:color w:val="auto"/>
          <w:sz w:val="24"/>
          <w:szCs w:val="24"/>
        </w:rPr>
        <w:t>diferentes estrategias de fine-tuning.</w:t>
      </w:r>
    </w:p>
    <w:p w14:paraId="02036918" w14:textId="3ECEF417" w:rsidR="007668EC" w:rsidRPr="00E072BC" w:rsidRDefault="007668EC" w:rsidP="00ED2B8B">
      <w:pPr>
        <w:pStyle w:val="ListParagraph"/>
        <w:numPr>
          <w:ilvl w:val="0"/>
          <w:numId w:val="11"/>
        </w:numPr>
        <w:spacing w:beforeAutospacing="1" w:after="100" w:afterAutospacing="1" w:line="240" w:lineRule="auto"/>
        <w:rPr>
          <w:rFonts w:ascii="Calibri" w:eastAsia="Times New Roman" w:hAnsi="Calibri" w:cs="Calibri"/>
          <w:color w:val="auto"/>
          <w:sz w:val="24"/>
          <w:szCs w:val="24"/>
        </w:rPr>
      </w:pPr>
      <w:r w:rsidRPr="00E072BC">
        <w:rPr>
          <w:rFonts w:ascii="Calibri" w:eastAsia="Times New Roman" w:hAnsi="Calibri" w:cs="Calibri"/>
          <w:color w:val="auto"/>
          <w:sz w:val="24"/>
          <w:szCs w:val="24"/>
        </w:rPr>
        <w:t>An</w:t>
      </w:r>
      <w:r w:rsidR="008273BC" w:rsidRPr="00E072BC">
        <w:rPr>
          <w:rFonts w:ascii="Calibri" w:eastAsia="Times New Roman" w:hAnsi="Calibri" w:cs="Calibri"/>
          <w:color w:val="auto"/>
          <w:sz w:val="24"/>
          <w:szCs w:val="24"/>
        </w:rPr>
        <w:t>alizaremos</w:t>
      </w:r>
      <w:r w:rsidRPr="00E072BC">
        <w:rPr>
          <w:rFonts w:ascii="Calibri" w:eastAsia="Times New Roman" w:hAnsi="Calibri" w:cs="Calibri"/>
          <w:color w:val="auto"/>
          <w:sz w:val="24"/>
          <w:szCs w:val="24"/>
        </w:rPr>
        <w:t xml:space="preserve"> el impacto de la segmentación de imágenes en el rendimiento del modelo</w:t>
      </w:r>
      <w:r w:rsidR="008273BC" w:rsidRPr="00E072BC">
        <w:rPr>
          <w:rFonts w:ascii="Calibri" w:eastAsia="Times New Roman" w:hAnsi="Calibri" w:cs="Calibri"/>
          <w:color w:val="auto"/>
          <w:sz w:val="24"/>
          <w:szCs w:val="24"/>
        </w:rPr>
        <w:t>.</w:t>
      </w:r>
      <w:r w:rsidRPr="00E072BC">
        <w:rPr>
          <w:rFonts w:ascii="Calibri" w:eastAsia="Times New Roman" w:hAnsi="Calibri" w:cs="Calibri"/>
          <w:color w:val="auto"/>
          <w:sz w:val="24"/>
          <w:szCs w:val="24"/>
        </w:rPr>
        <w:t xml:space="preserve"> </w:t>
      </w:r>
    </w:p>
    <w:p w14:paraId="76CB8A59" w14:textId="1C8DA133" w:rsidR="00E74195" w:rsidRDefault="00E74195" w:rsidP="00ED2B8B">
      <w:pPr>
        <w:pStyle w:val="ListParagraph"/>
        <w:numPr>
          <w:ilvl w:val="0"/>
          <w:numId w:val="11"/>
        </w:numPr>
        <w:spacing w:beforeAutospacing="1" w:after="100" w:afterAutospacing="1" w:line="240" w:lineRule="auto"/>
        <w:rPr>
          <w:rFonts w:ascii="Calibri" w:eastAsia="Times New Roman" w:hAnsi="Calibri" w:cs="Calibri"/>
          <w:color w:val="auto"/>
          <w:sz w:val="24"/>
          <w:szCs w:val="24"/>
        </w:rPr>
      </w:pPr>
      <w:r w:rsidRPr="00E072BC">
        <w:rPr>
          <w:rFonts w:ascii="Calibri" w:eastAsia="Times New Roman" w:hAnsi="Calibri" w:cs="Calibri"/>
          <w:color w:val="auto"/>
          <w:sz w:val="24"/>
          <w:szCs w:val="24"/>
        </w:rPr>
        <w:t>Refinaremos los hiperparámetros para mejorar la capacidad de generalización del</w:t>
      </w:r>
      <w:r w:rsidR="00E072BC" w:rsidRPr="00E072BC">
        <w:rPr>
          <w:rFonts w:ascii="Calibri" w:eastAsia="Times New Roman" w:hAnsi="Calibri" w:cs="Calibri"/>
          <w:color w:val="auto"/>
          <w:sz w:val="24"/>
          <w:szCs w:val="24"/>
        </w:rPr>
        <w:t xml:space="preserve"> </w:t>
      </w:r>
      <w:r w:rsidRPr="00E072BC">
        <w:rPr>
          <w:rFonts w:ascii="Calibri" w:eastAsia="Times New Roman" w:hAnsi="Calibri" w:cs="Calibri"/>
          <w:color w:val="auto"/>
          <w:sz w:val="24"/>
          <w:szCs w:val="24"/>
        </w:rPr>
        <w:t>modelo</w:t>
      </w:r>
      <w:r w:rsidR="00E072BC" w:rsidRPr="00E072BC">
        <w:rPr>
          <w:rFonts w:ascii="Calibri" w:eastAsia="Times New Roman" w:hAnsi="Calibri" w:cs="Calibri"/>
          <w:color w:val="auto"/>
          <w:sz w:val="24"/>
          <w:szCs w:val="24"/>
        </w:rPr>
        <w:t>.</w:t>
      </w:r>
    </w:p>
    <w:p w14:paraId="00C54CA8" w14:textId="5EF4AEFB" w:rsidR="00EF1304" w:rsidRPr="00A951C9" w:rsidRDefault="00EF1304" w:rsidP="00A951C9">
      <w:pPr>
        <w:spacing w:beforeAutospacing="1" w:after="100" w:afterAutospacing="1" w:line="240" w:lineRule="auto"/>
        <w:ind w:left="360"/>
        <w:rPr>
          <w:rFonts w:ascii="Calibri" w:eastAsia="Times New Roman" w:hAnsi="Calibri" w:cs="Calibri"/>
          <w:b/>
          <w:bCs/>
          <w:color w:val="auto"/>
          <w:sz w:val="24"/>
          <w:szCs w:val="24"/>
        </w:rPr>
      </w:pPr>
      <w:r w:rsidRPr="00A951C9">
        <w:rPr>
          <w:rFonts w:ascii="Calibri" w:eastAsia="Times New Roman" w:hAnsi="Calibri" w:cs="Calibri"/>
          <w:b/>
          <w:bCs/>
          <w:color w:val="auto"/>
          <w:sz w:val="24"/>
          <w:szCs w:val="24"/>
        </w:rPr>
        <w:t>E. Implementación y Despliegue:</w:t>
      </w:r>
    </w:p>
    <w:p w14:paraId="00997A18" w14:textId="7B4EFEDA" w:rsidR="00EF1304" w:rsidRPr="00A951C9" w:rsidRDefault="00570EA6" w:rsidP="00ED2B8B">
      <w:pPr>
        <w:pStyle w:val="ListParagraph"/>
        <w:numPr>
          <w:ilvl w:val="0"/>
          <w:numId w:val="12"/>
        </w:numPr>
        <w:spacing w:beforeAutospacing="1" w:after="100" w:afterAutospacing="1" w:line="240" w:lineRule="auto"/>
        <w:ind w:left="1080"/>
        <w:jc w:val="both"/>
        <w:rPr>
          <w:rFonts w:ascii="Calibri" w:eastAsia="Times New Roman" w:hAnsi="Calibri" w:cs="Calibri"/>
          <w:color w:val="auto"/>
          <w:sz w:val="24"/>
          <w:szCs w:val="24"/>
        </w:rPr>
      </w:pPr>
      <w:r w:rsidRPr="00A951C9">
        <w:rPr>
          <w:rFonts w:ascii="Calibri" w:eastAsia="Times New Roman" w:hAnsi="Calibri" w:cs="Calibri"/>
          <w:color w:val="auto"/>
          <w:sz w:val="24"/>
          <w:szCs w:val="24"/>
        </w:rPr>
        <w:lastRenderedPageBreak/>
        <w:t xml:space="preserve">Integraremos el modelo con una interfaz de usuario para la carga y análisis de imágenes aéreas. </w:t>
      </w:r>
    </w:p>
    <w:p w14:paraId="6BF1F6FE" w14:textId="13FD5C8A" w:rsidR="00ED4E60" w:rsidRPr="00A951C9" w:rsidRDefault="00ED4E60" w:rsidP="00ED2B8B">
      <w:pPr>
        <w:pStyle w:val="ListParagraph"/>
        <w:numPr>
          <w:ilvl w:val="0"/>
          <w:numId w:val="12"/>
        </w:numPr>
        <w:spacing w:beforeAutospacing="1" w:after="100" w:afterAutospacing="1" w:line="240" w:lineRule="auto"/>
        <w:ind w:left="1080"/>
        <w:jc w:val="both"/>
        <w:rPr>
          <w:rFonts w:ascii="Calibri" w:eastAsia="Times New Roman" w:hAnsi="Calibri" w:cs="Calibri"/>
          <w:color w:val="auto"/>
          <w:sz w:val="24"/>
          <w:szCs w:val="24"/>
        </w:rPr>
      </w:pPr>
      <w:r w:rsidRPr="00A951C9">
        <w:rPr>
          <w:rFonts w:ascii="Calibri" w:eastAsia="Times New Roman" w:hAnsi="Calibri" w:cs="Calibri"/>
          <w:color w:val="auto"/>
          <w:sz w:val="24"/>
          <w:szCs w:val="24"/>
        </w:rPr>
        <w:t>Utilizaremos MLFlow</w:t>
      </w:r>
      <w:r w:rsidR="00DF1F60" w:rsidRPr="00A951C9">
        <w:rPr>
          <w:rFonts w:ascii="Calibri" w:eastAsia="Times New Roman" w:hAnsi="Calibri" w:cs="Calibri"/>
          <w:color w:val="auto"/>
          <w:sz w:val="24"/>
          <w:szCs w:val="24"/>
        </w:rPr>
        <w:t xml:space="preserve"> y </w:t>
      </w:r>
      <w:r w:rsidR="00A951C9" w:rsidRPr="00A951C9">
        <w:rPr>
          <w:rFonts w:ascii="Calibri" w:eastAsia="Times New Roman" w:hAnsi="Calibri" w:cs="Calibri"/>
          <w:color w:val="auto"/>
          <w:sz w:val="24"/>
          <w:szCs w:val="24"/>
        </w:rPr>
        <w:t>Github</w:t>
      </w:r>
      <w:r w:rsidRPr="00A951C9">
        <w:rPr>
          <w:rFonts w:ascii="Calibri" w:eastAsia="Times New Roman" w:hAnsi="Calibri" w:cs="Calibri"/>
          <w:color w:val="auto"/>
          <w:sz w:val="24"/>
          <w:szCs w:val="24"/>
        </w:rPr>
        <w:t xml:space="preserve"> para almacenar las mejores ver</w:t>
      </w:r>
      <w:r w:rsidR="00881601" w:rsidRPr="00A951C9">
        <w:rPr>
          <w:rFonts w:ascii="Calibri" w:eastAsia="Times New Roman" w:hAnsi="Calibri" w:cs="Calibri"/>
          <w:color w:val="auto"/>
          <w:sz w:val="24"/>
          <w:szCs w:val="24"/>
        </w:rPr>
        <w:t xml:space="preserve">siones del modelo </w:t>
      </w:r>
      <w:r w:rsidR="00DF1F60" w:rsidRPr="00A951C9">
        <w:rPr>
          <w:rFonts w:ascii="Calibri" w:eastAsia="Times New Roman" w:hAnsi="Calibri" w:cs="Calibri"/>
          <w:color w:val="auto"/>
          <w:sz w:val="24"/>
          <w:szCs w:val="24"/>
        </w:rPr>
        <w:t>y facilitar su reproducción</w:t>
      </w:r>
    </w:p>
    <w:p w14:paraId="174EBA78" w14:textId="0265BA4A" w:rsidR="00B044BE" w:rsidRDefault="000B6F1A" w:rsidP="000B6F1A">
      <w:pPr>
        <w:pStyle w:val="ListParagraph"/>
        <w:numPr>
          <w:ilvl w:val="0"/>
          <w:numId w:val="0"/>
        </w:numPr>
        <w:spacing w:before="0" w:beforeAutospacing="1" w:afterAutospacing="1" w:line="240" w:lineRule="auto"/>
        <w:ind w:left="720"/>
        <w:rPr>
          <w:rFonts w:ascii="Calibri" w:eastAsia="Times New Roman" w:hAnsi="Calibri" w:cs="Calibri"/>
          <w:b/>
          <w:bCs/>
          <w:color w:val="auto"/>
          <w:sz w:val="24"/>
          <w:szCs w:val="24"/>
        </w:rPr>
      </w:pPr>
      <w:r w:rsidRPr="000B6F1A">
        <w:rPr>
          <w:rFonts w:ascii="Calibri" w:eastAsia="Times New Roman" w:hAnsi="Calibri" w:cs="Calibri"/>
          <w:b/>
          <w:bCs/>
          <w:color w:val="auto"/>
          <w:sz w:val="24"/>
          <w:szCs w:val="24"/>
        </w:rPr>
        <w:t xml:space="preserve"> </w:t>
      </w:r>
    </w:p>
    <w:p w14:paraId="00FAB274" w14:textId="4C1DC208" w:rsidR="00A951C9" w:rsidRPr="00A951C9" w:rsidRDefault="008564E4" w:rsidP="00A951C9">
      <w:pPr>
        <w:spacing w:before="0" w:beforeAutospacing="1" w:afterAutospacing="1" w:line="240" w:lineRule="auto"/>
        <w:ind w:left="714" w:hanging="357"/>
        <w:rPr>
          <w:rFonts w:ascii="Calibri" w:eastAsia="Times New Roman" w:hAnsi="Calibri" w:cs="Calibri"/>
          <w:b/>
          <w:bCs/>
          <w:color w:val="auto"/>
          <w:sz w:val="24"/>
          <w:szCs w:val="24"/>
        </w:rPr>
      </w:pPr>
      <w:r>
        <w:rPr>
          <w:rFonts w:ascii="Calibri" w:eastAsia="Times New Roman" w:hAnsi="Calibri" w:cs="Calibri"/>
          <w:b/>
          <w:bCs/>
          <w:color w:val="auto"/>
          <w:sz w:val="24"/>
          <w:szCs w:val="24"/>
        </w:rPr>
        <w:t>Maqueta de la solución propuesta:</w:t>
      </w:r>
    </w:p>
    <w:p w14:paraId="5DC29556" w14:textId="0C966D0A" w:rsidR="00CB7585" w:rsidRPr="00F20862" w:rsidRDefault="006D29C0" w:rsidP="006D29C0">
      <w:pPr>
        <w:spacing w:before="0" w:beforeAutospacing="1" w:afterAutospacing="1" w:line="240" w:lineRule="auto"/>
        <w:ind w:left="360"/>
        <w:rPr>
          <w:rFonts w:ascii="Calibri" w:hAnsi="Calibri" w:cs="Calibri"/>
          <w:b/>
          <w:bCs/>
          <w:color w:val="auto"/>
          <w:sz w:val="24"/>
          <w:szCs w:val="24"/>
        </w:rPr>
      </w:pPr>
      <w:r w:rsidRPr="006D29C0">
        <w:rPr>
          <w:rFonts w:ascii="Calibri" w:eastAsia="Times New Roman" w:hAnsi="Calibri" w:cs="Calibri"/>
          <w:b/>
          <w:bCs/>
          <w:noProof/>
          <w:color w:val="auto"/>
          <w:sz w:val="24"/>
          <w:szCs w:val="24"/>
        </w:rPr>
        <w:drawing>
          <wp:inline distT="0" distB="0" distL="0" distR="0" wp14:anchorId="05D31A6B" wp14:editId="63483772">
            <wp:extent cx="5720080" cy="1554480"/>
            <wp:effectExtent l="0" t="0" r="0" b="7620"/>
            <wp:docPr id="16594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6432" name=""/>
                    <pic:cNvPicPr/>
                  </pic:nvPicPr>
                  <pic:blipFill>
                    <a:blip r:embed="rId15"/>
                    <a:stretch>
                      <a:fillRect/>
                    </a:stretch>
                  </pic:blipFill>
                  <pic:spPr>
                    <a:xfrm>
                      <a:off x="0" y="0"/>
                      <a:ext cx="5720080" cy="1554480"/>
                    </a:xfrm>
                    <a:prstGeom prst="rect">
                      <a:avLst/>
                    </a:prstGeom>
                  </pic:spPr>
                </pic:pic>
              </a:graphicData>
            </a:graphic>
          </wp:inline>
        </w:drawing>
      </w:r>
    </w:p>
    <w:p w14:paraId="77BBB256" w14:textId="77777777" w:rsidR="000974C4" w:rsidRPr="00F20862" w:rsidRDefault="000974C4" w:rsidP="006D403F">
      <w:pPr>
        <w:spacing w:before="120" w:after="120" w:line="264" w:lineRule="auto"/>
        <w:ind w:left="340"/>
        <w:rPr>
          <w:rFonts w:ascii="Calibri" w:hAnsi="Calibri" w:cs="Calibri"/>
          <w:sz w:val="24"/>
          <w:szCs w:val="24"/>
        </w:rPr>
      </w:pPr>
    </w:p>
    <w:p w14:paraId="0510FC82" w14:textId="5B36489B" w:rsidR="006D403F" w:rsidRDefault="006D403F" w:rsidP="006D403F">
      <w:pPr>
        <w:spacing w:before="120" w:after="120" w:line="264" w:lineRule="auto"/>
        <w:ind w:left="340"/>
        <w:rPr>
          <w:rFonts w:ascii="Calibri" w:hAnsi="Calibri" w:cs="Calibri"/>
          <w:i/>
          <w:iCs/>
          <w:sz w:val="24"/>
          <w:szCs w:val="24"/>
        </w:rPr>
      </w:pPr>
      <w:r>
        <w:rPr>
          <w:rStyle w:val="Strong"/>
          <w:rFonts w:ascii="Calibri" w:hAnsi="Calibri" w:cs="Calibri"/>
          <w:sz w:val="24"/>
          <w:szCs w:val="24"/>
        </w:rPr>
        <w:t>H</w:t>
      </w:r>
      <w:r w:rsidRPr="00E60B32">
        <w:rPr>
          <w:rStyle w:val="Strong"/>
          <w:rFonts w:ascii="Calibri" w:hAnsi="Calibri" w:cs="Calibri"/>
          <w:sz w:val="24"/>
          <w:szCs w:val="24"/>
        </w:rPr>
        <w:t>erramientas</w:t>
      </w:r>
      <w:r>
        <w:rPr>
          <w:rStyle w:val="Strong"/>
          <w:rFonts w:ascii="Calibri" w:hAnsi="Calibri" w:cs="Calibri"/>
          <w:sz w:val="24"/>
          <w:szCs w:val="24"/>
        </w:rPr>
        <w:t xml:space="preserve">. </w:t>
      </w:r>
    </w:p>
    <w:p w14:paraId="20A5A962" w14:textId="16873640" w:rsidR="00407732" w:rsidRDefault="00CC39DE" w:rsidP="006D403F">
      <w:pPr>
        <w:spacing w:before="120" w:after="120" w:line="264" w:lineRule="auto"/>
        <w:ind w:left="340"/>
        <w:rPr>
          <w:rStyle w:val="Strong"/>
          <w:rFonts w:ascii="Calibri" w:hAnsi="Calibri" w:cs="Calibri"/>
          <w:b w:val="0"/>
          <w:bCs w:val="0"/>
          <w:sz w:val="24"/>
          <w:szCs w:val="24"/>
        </w:rPr>
      </w:pPr>
      <w:r w:rsidRPr="00AB1B2D">
        <w:rPr>
          <w:rStyle w:val="Strong"/>
          <w:rFonts w:ascii="Calibri" w:hAnsi="Calibri" w:cs="Calibri"/>
          <w:b w:val="0"/>
          <w:bCs w:val="0"/>
          <w:sz w:val="24"/>
          <w:szCs w:val="24"/>
        </w:rPr>
        <w:t xml:space="preserve">Para el desarrollo de esta solución contemplamos el uso de las siguientes herramientas que podrán ser modificadas, en caso que encontremos </w:t>
      </w:r>
      <w:r w:rsidR="008F22DB" w:rsidRPr="00AB1B2D">
        <w:rPr>
          <w:rStyle w:val="Strong"/>
          <w:rFonts w:ascii="Calibri" w:hAnsi="Calibri" w:cs="Calibri"/>
          <w:b w:val="0"/>
          <w:bCs w:val="0"/>
          <w:sz w:val="24"/>
          <w:szCs w:val="24"/>
        </w:rPr>
        <w:t xml:space="preserve">algunas más adecuadas durante </w:t>
      </w:r>
      <w:r w:rsidR="00AB1B2D" w:rsidRPr="00AB1B2D">
        <w:rPr>
          <w:rStyle w:val="Strong"/>
          <w:rFonts w:ascii="Calibri" w:hAnsi="Calibri" w:cs="Calibri"/>
          <w:b w:val="0"/>
          <w:bCs w:val="0"/>
          <w:sz w:val="24"/>
          <w:szCs w:val="24"/>
        </w:rPr>
        <w:t>el refinamiento de los parámetros del modelo:</w:t>
      </w:r>
    </w:p>
    <w:p w14:paraId="1F3FA42B" w14:textId="443237F7" w:rsidR="0061180A" w:rsidRPr="00CE6291" w:rsidRDefault="008C0BA2" w:rsidP="00ED2B8B">
      <w:pPr>
        <w:pStyle w:val="ListParagraph"/>
        <w:numPr>
          <w:ilvl w:val="0"/>
          <w:numId w:val="13"/>
        </w:numPr>
        <w:spacing w:before="120" w:after="120" w:line="264" w:lineRule="auto"/>
        <w:rPr>
          <w:rStyle w:val="Strong"/>
          <w:rFonts w:ascii="Calibri" w:hAnsi="Calibri" w:cs="Calibri"/>
          <w:b w:val="0"/>
          <w:bCs w:val="0"/>
          <w:color w:val="auto"/>
          <w:sz w:val="24"/>
          <w:szCs w:val="24"/>
        </w:rPr>
      </w:pPr>
      <w:r w:rsidRPr="00CE6291">
        <w:rPr>
          <w:rStyle w:val="Strong"/>
          <w:rFonts w:ascii="Calibri" w:hAnsi="Calibri" w:cs="Calibri"/>
          <w:b w:val="0"/>
          <w:bCs w:val="0"/>
          <w:color w:val="auto"/>
          <w:sz w:val="24"/>
          <w:szCs w:val="24"/>
        </w:rPr>
        <w:t>Lenguaje de programación: Python.</w:t>
      </w:r>
    </w:p>
    <w:p w14:paraId="0BF36C40" w14:textId="7B462153" w:rsidR="008C0BA2" w:rsidRPr="00CE6291" w:rsidRDefault="008C0BA2" w:rsidP="00ED2B8B">
      <w:pPr>
        <w:pStyle w:val="ListParagraph"/>
        <w:numPr>
          <w:ilvl w:val="0"/>
          <w:numId w:val="13"/>
        </w:numPr>
        <w:spacing w:before="120" w:after="120" w:line="264" w:lineRule="auto"/>
        <w:rPr>
          <w:rStyle w:val="Strong"/>
          <w:rFonts w:ascii="Calibri" w:hAnsi="Calibri" w:cs="Calibri"/>
          <w:b w:val="0"/>
          <w:bCs w:val="0"/>
          <w:color w:val="auto"/>
          <w:sz w:val="24"/>
          <w:szCs w:val="24"/>
        </w:rPr>
      </w:pPr>
      <w:r w:rsidRPr="00CE6291">
        <w:rPr>
          <w:rStyle w:val="Strong"/>
          <w:rFonts w:ascii="Calibri" w:hAnsi="Calibri" w:cs="Calibri"/>
          <w:b w:val="0"/>
          <w:bCs w:val="0"/>
          <w:color w:val="auto"/>
          <w:sz w:val="24"/>
          <w:szCs w:val="24"/>
        </w:rPr>
        <w:t>Framework de aprendizaje profundo: PyTorch.</w:t>
      </w:r>
    </w:p>
    <w:p w14:paraId="692010E8" w14:textId="59606FE8" w:rsidR="008C0BA2" w:rsidRPr="00CE6291" w:rsidRDefault="004F411B" w:rsidP="00ED2B8B">
      <w:pPr>
        <w:pStyle w:val="ListParagraph"/>
        <w:numPr>
          <w:ilvl w:val="0"/>
          <w:numId w:val="13"/>
        </w:numPr>
        <w:spacing w:before="120" w:after="120" w:line="264" w:lineRule="auto"/>
        <w:rPr>
          <w:rStyle w:val="Strong"/>
          <w:rFonts w:ascii="Calibri" w:hAnsi="Calibri" w:cs="Calibri"/>
          <w:b w:val="0"/>
          <w:bCs w:val="0"/>
          <w:color w:val="auto"/>
          <w:sz w:val="24"/>
          <w:szCs w:val="24"/>
        </w:rPr>
      </w:pPr>
      <w:r w:rsidRPr="00CE6291">
        <w:rPr>
          <w:rStyle w:val="Strong"/>
          <w:rFonts w:ascii="Calibri" w:hAnsi="Calibri" w:cs="Calibri"/>
          <w:b w:val="0"/>
          <w:bCs w:val="0"/>
          <w:color w:val="auto"/>
          <w:sz w:val="24"/>
          <w:szCs w:val="24"/>
        </w:rPr>
        <w:t>Bibliotecas de procesamiento de imágenes: Albumentations, OpenCV, Matpl</w:t>
      </w:r>
      <w:r w:rsidR="00A036CF" w:rsidRPr="00CE6291">
        <w:rPr>
          <w:rStyle w:val="Strong"/>
          <w:rFonts w:ascii="Calibri" w:hAnsi="Calibri" w:cs="Calibri"/>
          <w:b w:val="0"/>
          <w:bCs w:val="0"/>
          <w:color w:val="auto"/>
          <w:sz w:val="24"/>
          <w:szCs w:val="24"/>
        </w:rPr>
        <w:t>otlib.</w:t>
      </w:r>
    </w:p>
    <w:p w14:paraId="3DE91382" w14:textId="077D8182" w:rsidR="00A036CF" w:rsidRPr="00CE6291" w:rsidRDefault="009C4136" w:rsidP="00ED2B8B">
      <w:pPr>
        <w:pStyle w:val="ListParagraph"/>
        <w:numPr>
          <w:ilvl w:val="0"/>
          <w:numId w:val="13"/>
        </w:numPr>
        <w:spacing w:before="120" w:after="120" w:line="264" w:lineRule="auto"/>
        <w:rPr>
          <w:rStyle w:val="Strong"/>
          <w:rFonts w:ascii="Calibri" w:hAnsi="Calibri" w:cs="Calibri"/>
          <w:b w:val="0"/>
          <w:bCs w:val="0"/>
          <w:color w:val="auto"/>
          <w:sz w:val="24"/>
          <w:szCs w:val="24"/>
        </w:rPr>
      </w:pPr>
      <w:r w:rsidRPr="00CE6291">
        <w:rPr>
          <w:rStyle w:val="Strong"/>
          <w:rFonts w:ascii="Calibri" w:hAnsi="Calibri" w:cs="Calibri"/>
          <w:b w:val="0"/>
          <w:bCs w:val="0"/>
          <w:color w:val="auto"/>
          <w:sz w:val="24"/>
          <w:szCs w:val="24"/>
        </w:rPr>
        <w:t>Herramientas de manejo de datos: Pandas, Numpy.</w:t>
      </w:r>
    </w:p>
    <w:p w14:paraId="059C0841" w14:textId="072227F2" w:rsidR="009C4136" w:rsidRPr="00CE6291" w:rsidRDefault="006D7FF3" w:rsidP="00ED2B8B">
      <w:pPr>
        <w:pStyle w:val="ListParagraph"/>
        <w:numPr>
          <w:ilvl w:val="0"/>
          <w:numId w:val="13"/>
        </w:numPr>
        <w:spacing w:before="120" w:after="120" w:line="264" w:lineRule="auto"/>
        <w:rPr>
          <w:rFonts w:ascii="Calibri" w:hAnsi="Calibri" w:cs="Calibri"/>
          <w:color w:val="auto"/>
          <w:sz w:val="24"/>
          <w:szCs w:val="24"/>
        </w:rPr>
      </w:pPr>
      <w:r w:rsidRPr="00CE6291">
        <w:rPr>
          <w:rFonts w:ascii="Calibri" w:hAnsi="Calibri" w:cs="Calibri"/>
          <w:color w:val="auto"/>
          <w:sz w:val="24"/>
          <w:szCs w:val="24"/>
        </w:rPr>
        <w:t>Modelo preentrenado: HerdNet.</w:t>
      </w:r>
    </w:p>
    <w:p w14:paraId="283CBE3F" w14:textId="398511FD" w:rsidR="006D7FF3" w:rsidRPr="00CE6291" w:rsidRDefault="00AA6CCA" w:rsidP="00ED2B8B">
      <w:pPr>
        <w:pStyle w:val="ListParagraph"/>
        <w:numPr>
          <w:ilvl w:val="0"/>
          <w:numId w:val="13"/>
        </w:numPr>
        <w:spacing w:before="120" w:after="120" w:line="264" w:lineRule="auto"/>
        <w:rPr>
          <w:rFonts w:ascii="Calibri" w:hAnsi="Calibri" w:cs="Calibri"/>
          <w:color w:val="auto"/>
          <w:sz w:val="24"/>
          <w:szCs w:val="24"/>
        </w:rPr>
      </w:pPr>
      <w:r w:rsidRPr="00CE6291">
        <w:rPr>
          <w:rFonts w:ascii="Calibri" w:hAnsi="Calibri" w:cs="Calibri"/>
          <w:color w:val="auto"/>
          <w:sz w:val="24"/>
          <w:szCs w:val="24"/>
        </w:rPr>
        <w:t>Plataforma de gestión de experimentos: MLFlow.</w:t>
      </w:r>
    </w:p>
    <w:p w14:paraId="1AB39183" w14:textId="347E7E18" w:rsidR="00AA6CCA" w:rsidRPr="00CE6291" w:rsidRDefault="000B755A" w:rsidP="00ED2B8B">
      <w:pPr>
        <w:pStyle w:val="ListParagraph"/>
        <w:numPr>
          <w:ilvl w:val="0"/>
          <w:numId w:val="13"/>
        </w:numPr>
        <w:spacing w:before="120" w:after="120" w:line="264" w:lineRule="auto"/>
        <w:rPr>
          <w:rFonts w:ascii="Calibri" w:hAnsi="Calibri" w:cs="Calibri"/>
          <w:color w:val="auto"/>
          <w:sz w:val="24"/>
          <w:szCs w:val="24"/>
        </w:rPr>
      </w:pPr>
      <w:r w:rsidRPr="00CE6291">
        <w:rPr>
          <w:rFonts w:ascii="Calibri" w:hAnsi="Calibri" w:cs="Calibri"/>
          <w:color w:val="auto"/>
          <w:sz w:val="24"/>
          <w:szCs w:val="24"/>
        </w:rPr>
        <w:t xml:space="preserve">Plataforma de </w:t>
      </w:r>
      <w:r w:rsidR="008D6DE0" w:rsidRPr="00CE6291">
        <w:rPr>
          <w:rFonts w:ascii="Calibri" w:hAnsi="Calibri" w:cs="Calibri"/>
          <w:color w:val="auto"/>
          <w:sz w:val="24"/>
          <w:szCs w:val="24"/>
        </w:rPr>
        <w:t>almacenamiento de version</w:t>
      </w:r>
      <w:r w:rsidR="003A4B54" w:rsidRPr="00CE6291">
        <w:rPr>
          <w:rFonts w:ascii="Calibri" w:hAnsi="Calibri" w:cs="Calibri"/>
          <w:color w:val="auto"/>
          <w:sz w:val="24"/>
          <w:szCs w:val="24"/>
        </w:rPr>
        <w:t>es de modelos: AWS S3</w:t>
      </w:r>
    </w:p>
    <w:p w14:paraId="79622587" w14:textId="2AE3AA1F" w:rsidR="003A4B54" w:rsidRPr="00CE6291" w:rsidRDefault="00A82F66" w:rsidP="00ED2B8B">
      <w:pPr>
        <w:pStyle w:val="ListParagraph"/>
        <w:numPr>
          <w:ilvl w:val="0"/>
          <w:numId w:val="13"/>
        </w:numPr>
        <w:spacing w:before="120" w:after="120" w:line="264" w:lineRule="auto"/>
        <w:rPr>
          <w:rFonts w:ascii="Calibri" w:hAnsi="Calibri" w:cs="Calibri"/>
          <w:color w:val="auto"/>
          <w:sz w:val="24"/>
          <w:szCs w:val="24"/>
        </w:rPr>
      </w:pPr>
      <w:r w:rsidRPr="00CE6291">
        <w:rPr>
          <w:rFonts w:ascii="Calibri" w:hAnsi="Calibri" w:cs="Calibri"/>
          <w:color w:val="auto"/>
          <w:sz w:val="24"/>
          <w:szCs w:val="24"/>
        </w:rPr>
        <w:t>Repositorio de código: GitHub.</w:t>
      </w:r>
    </w:p>
    <w:p w14:paraId="0824A5AA" w14:textId="097E394F" w:rsidR="00711AF3" w:rsidRPr="00CE6291" w:rsidRDefault="00711AF3" w:rsidP="00ED2B8B">
      <w:pPr>
        <w:pStyle w:val="ListParagraph"/>
        <w:numPr>
          <w:ilvl w:val="0"/>
          <w:numId w:val="13"/>
        </w:numPr>
        <w:spacing w:before="120" w:after="120" w:line="264" w:lineRule="auto"/>
        <w:rPr>
          <w:rFonts w:ascii="Calibri" w:hAnsi="Calibri" w:cs="Calibri"/>
          <w:color w:val="auto"/>
          <w:sz w:val="24"/>
          <w:szCs w:val="24"/>
        </w:rPr>
      </w:pPr>
      <w:r w:rsidRPr="00CE6291">
        <w:rPr>
          <w:rFonts w:ascii="Calibri" w:hAnsi="Calibri" w:cs="Calibri"/>
          <w:color w:val="auto"/>
          <w:sz w:val="24"/>
          <w:szCs w:val="24"/>
        </w:rPr>
        <w:t>Herramientas de evaluación de modelos: Animaloc (Her</w:t>
      </w:r>
      <w:r w:rsidR="009227EB" w:rsidRPr="00CE6291">
        <w:rPr>
          <w:rFonts w:ascii="Calibri" w:hAnsi="Calibri" w:cs="Calibri"/>
          <w:color w:val="auto"/>
          <w:sz w:val="24"/>
          <w:szCs w:val="24"/>
        </w:rPr>
        <w:t>dNet Evaluator</w:t>
      </w:r>
      <w:r w:rsidR="00CE6291" w:rsidRPr="00CE6291">
        <w:rPr>
          <w:rFonts w:ascii="Calibri" w:hAnsi="Calibri" w:cs="Calibri"/>
          <w:color w:val="auto"/>
          <w:sz w:val="24"/>
          <w:szCs w:val="24"/>
        </w:rPr>
        <w:t>)</w:t>
      </w:r>
    </w:p>
    <w:p w14:paraId="77B3CD0F" w14:textId="77777777"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E60B32">
        <w:rPr>
          <w:rStyle w:val="Strong"/>
          <w:rFonts w:ascii="Calibri" w:hAnsi="Calibri" w:cs="Calibri"/>
        </w:rPr>
        <w:t xml:space="preserve">Exploración y </w:t>
      </w:r>
      <w:r>
        <w:rPr>
          <w:rStyle w:val="Strong"/>
          <w:rFonts w:ascii="Calibri" w:hAnsi="Calibri" w:cs="Calibri"/>
        </w:rPr>
        <w:t>d</w:t>
      </w:r>
      <w:r w:rsidRPr="00E60B32">
        <w:rPr>
          <w:rStyle w:val="Strong"/>
          <w:rFonts w:ascii="Calibri" w:hAnsi="Calibri" w:cs="Calibri"/>
        </w:rPr>
        <w:t xml:space="preserve">escripción de los </w:t>
      </w:r>
      <w:r>
        <w:rPr>
          <w:rStyle w:val="Strong"/>
          <w:rFonts w:ascii="Calibri" w:hAnsi="Calibri" w:cs="Calibri"/>
        </w:rPr>
        <w:t>d</w:t>
      </w:r>
      <w:r w:rsidRPr="00E60B32">
        <w:rPr>
          <w:rStyle w:val="Strong"/>
          <w:rFonts w:ascii="Calibri" w:hAnsi="Calibri" w:cs="Calibri"/>
        </w:rPr>
        <w:t>atos</w:t>
      </w:r>
    </w:p>
    <w:p w14:paraId="47CE9D61" w14:textId="2115DF05" w:rsidR="006D403F" w:rsidRDefault="006D403F" w:rsidP="006D403F">
      <w:pPr>
        <w:spacing w:before="120" w:after="120" w:line="264" w:lineRule="auto"/>
        <w:ind w:left="340"/>
        <w:rPr>
          <w:rFonts w:ascii="Calibri" w:hAnsi="Calibri" w:cs="Calibri"/>
          <w:i/>
          <w:iCs/>
          <w:sz w:val="24"/>
          <w:szCs w:val="24"/>
        </w:rPr>
      </w:pPr>
      <w:r w:rsidRPr="00E60B32">
        <w:rPr>
          <w:rStyle w:val="Strong"/>
          <w:rFonts w:ascii="Calibri" w:hAnsi="Calibri" w:cs="Calibri"/>
          <w:sz w:val="24"/>
          <w:szCs w:val="24"/>
        </w:rPr>
        <w:lastRenderedPageBreak/>
        <w:t>Características de los datos</w:t>
      </w:r>
    </w:p>
    <w:p w14:paraId="17B5D414" w14:textId="68CB73E8" w:rsidR="00F919EA" w:rsidRPr="003D558D" w:rsidRDefault="006E69BB" w:rsidP="003D558D">
      <w:pPr>
        <w:spacing w:before="120" w:after="120" w:line="264" w:lineRule="auto"/>
        <w:ind w:left="340"/>
        <w:jc w:val="left"/>
        <w:rPr>
          <w:rFonts w:ascii="Calibri" w:hAnsi="Calibri" w:cs="Calibri"/>
          <w:sz w:val="24"/>
          <w:szCs w:val="24"/>
        </w:rPr>
      </w:pPr>
      <w:r w:rsidRPr="003D558D">
        <w:rPr>
          <w:rFonts w:ascii="Calibri" w:hAnsi="Calibri" w:cs="Calibri"/>
          <w:sz w:val="24"/>
          <w:szCs w:val="24"/>
        </w:rPr>
        <w:t>Los datos que utilizaremos provienen de la siguiente fuente:</w:t>
      </w:r>
      <w:r w:rsidR="00DA044B" w:rsidRPr="003D558D">
        <w:rPr>
          <w:rFonts w:ascii="Calibri" w:hAnsi="Calibri" w:cs="Calibri"/>
          <w:sz w:val="24"/>
          <w:szCs w:val="24"/>
        </w:rPr>
        <w:t xml:space="preserve"> https://dataverse.uliege.be/file.xhtml?fileId=11098&amp;version=1.0</w:t>
      </w:r>
    </w:p>
    <w:p w14:paraId="747FE0D1" w14:textId="77777777" w:rsidR="00645267" w:rsidRPr="003D558D" w:rsidRDefault="00645267" w:rsidP="003D558D">
      <w:pPr>
        <w:ind w:left="340"/>
        <w:jc w:val="left"/>
        <w:rPr>
          <w:rFonts w:ascii="Calibri" w:hAnsi="Calibri" w:cs="Calibri"/>
          <w:sz w:val="24"/>
          <w:szCs w:val="24"/>
        </w:rPr>
      </w:pPr>
      <w:r w:rsidRPr="003D558D">
        <w:rPr>
          <w:rFonts w:ascii="Calibri" w:hAnsi="Calibri" w:cs="Calibri"/>
          <w:sz w:val="24"/>
          <w:szCs w:val="24"/>
        </w:rPr>
        <w:t>Los datos tomados de dicha fuente están diseñados específicamente para tareas de conteo de animales en manadas densas utilizando imágenes aéreas y ya se encuentran organizadas en tres conjuntos: entrenamiento, validación y prueba con la siguiente distribución:</w:t>
      </w:r>
    </w:p>
    <w:p w14:paraId="77D663AD" w14:textId="47A6C8E1" w:rsidR="006E69BB" w:rsidRDefault="009528AE" w:rsidP="006D403F">
      <w:pPr>
        <w:spacing w:before="120" w:after="120" w:line="264" w:lineRule="auto"/>
        <w:ind w:left="340"/>
        <w:rPr>
          <w:rFonts w:ascii="Aptos" w:hAnsi="Aptos" w:cs="Calibri"/>
          <w:szCs w:val="20"/>
        </w:rPr>
      </w:pPr>
      <w:r>
        <w:rPr>
          <w:noProof/>
        </w:rPr>
        <w:drawing>
          <wp:inline distT="0" distB="0" distL="0" distR="0" wp14:anchorId="64753D66" wp14:editId="00C14DD9">
            <wp:extent cx="4572000" cy="2743200"/>
            <wp:effectExtent l="0" t="0" r="0" b="0"/>
            <wp:docPr id="2019372281" name="Chart 2019372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EFD8FA8" w14:textId="77777777" w:rsidR="009528AE" w:rsidRDefault="009528AE" w:rsidP="006D403F">
      <w:pPr>
        <w:spacing w:before="120" w:after="120" w:line="264" w:lineRule="auto"/>
        <w:ind w:left="340"/>
        <w:rPr>
          <w:rFonts w:ascii="Aptos" w:hAnsi="Aptos" w:cs="Calibri"/>
          <w:szCs w:val="20"/>
        </w:rPr>
      </w:pPr>
    </w:p>
    <w:p w14:paraId="1620602D" w14:textId="77777777" w:rsidR="00FA3EAE" w:rsidRPr="00FA3EAE" w:rsidRDefault="00FA3EAE" w:rsidP="00FA3EAE">
      <w:pPr>
        <w:ind w:left="360"/>
        <w:rPr>
          <w:rFonts w:ascii="Calibri" w:hAnsi="Calibri" w:cs="Calibri"/>
          <w:sz w:val="24"/>
          <w:szCs w:val="24"/>
        </w:rPr>
      </w:pPr>
      <w:r w:rsidRPr="00FA3EAE">
        <w:rPr>
          <w:rFonts w:ascii="Calibri" w:hAnsi="Calibri" w:cs="Calibri"/>
          <w:sz w:val="24"/>
          <w:szCs w:val="24"/>
        </w:rPr>
        <w:t xml:space="preserve">Las imágenes están distribuidas en los siguientes porcentajes: </w:t>
      </w:r>
    </w:p>
    <w:p w14:paraId="73165D96" w14:textId="77777777" w:rsidR="00FA3EAE" w:rsidRPr="00FA3EAE" w:rsidRDefault="00FA3EAE" w:rsidP="00FA3EAE">
      <w:pPr>
        <w:ind w:left="360"/>
        <w:rPr>
          <w:rFonts w:ascii="Calibri" w:hAnsi="Calibri" w:cs="Calibri"/>
          <w:sz w:val="24"/>
          <w:szCs w:val="24"/>
        </w:rPr>
      </w:pPr>
      <w:r w:rsidRPr="00FA3EAE">
        <w:rPr>
          <w:rFonts w:ascii="Calibri" w:hAnsi="Calibri" w:cs="Calibri"/>
          <w:sz w:val="24"/>
          <w:szCs w:val="24"/>
        </w:rPr>
        <w:t>Entrenamiento: 71%, Pruebas: 20% y Validación: 9%</w:t>
      </w:r>
    </w:p>
    <w:p w14:paraId="2A47BB2F" w14:textId="77777777" w:rsidR="009528AE" w:rsidRDefault="009528AE" w:rsidP="006D403F">
      <w:pPr>
        <w:spacing w:before="120" w:after="120" w:line="264" w:lineRule="auto"/>
        <w:ind w:left="340"/>
        <w:rPr>
          <w:rFonts w:ascii="Aptos" w:hAnsi="Aptos" w:cs="Calibri"/>
          <w:szCs w:val="20"/>
        </w:rPr>
      </w:pPr>
    </w:p>
    <w:p w14:paraId="21AF8C5B" w14:textId="77777777" w:rsidR="00A424FE" w:rsidRDefault="00A424FE" w:rsidP="00A424FE">
      <w:pPr>
        <w:ind w:left="360"/>
        <w:rPr>
          <w:rFonts w:ascii="Calibri" w:hAnsi="Calibri" w:cs="Calibri"/>
          <w:b/>
          <w:sz w:val="24"/>
          <w:szCs w:val="24"/>
        </w:rPr>
      </w:pPr>
      <w:r w:rsidRPr="00A424FE">
        <w:rPr>
          <w:rFonts w:ascii="Calibri" w:hAnsi="Calibri" w:cs="Calibri"/>
          <w:b/>
          <w:sz w:val="24"/>
          <w:szCs w:val="24"/>
        </w:rPr>
        <w:t>Especies presentes en los datos:</w:t>
      </w:r>
    </w:p>
    <w:p w14:paraId="3A05A6E3" w14:textId="77777777" w:rsidR="00684B19" w:rsidRPr="00A424FE" w:rsidRDefault="00684B19" w:rsidP="00A424FE">
      <w:pPr>
        <w:ind w:left="360"/>
        <w:rPr>
          <w:rFonts w:ascii="Calibri" w:hAnsi="Calibri" w:cs="Calibri"/>
          <w:b/>
          <w:sz w:val="24"/>
          <w:szCs w:val="24"/>
        </w:rPr>
      </w:pPr>
    </w:p>
    <w:p w14:paraId="48B46CBB" w14:textId="06A1D6C1" w:rsidR="00374179" w:rsidRPr="008A109E" w:rsidRDefault="00374179" w:rsidP="00ED2B8B">
      <w:pPr>
        <w:numPr>
          <w:ilvl w:val="0"/>
          <w:numId w:val="6"/>
        </w:numPr>
        <w:pBdr>
          <w:top w:val="nil"/>
          <w:left w:val="nil"/>
          <w:bottom w:val="nil"/>
          <w:right w:val="nil"/>
          <w:between w:val="nil"/>
        </w:pBdr>
        <w:spacing w:before="0" w:after="160" w:line="259" w:lineRule="auto"/>
        <w:jc w:val="left"/>
        <w:rPr>
          <w:rFonts w:ascii="Calibri" w:hAnsi="Calibri" w:cs="Calibri"/>
          <w:color w:val="000000"/>
          <w:sz w:val="22"/>
          <w:szCs w:val="22"/>
        </w:rPr>
      </w:pPr>
      <w:r w:rsidRPr="00684B19">
        <w:rPr>
          <w:rFonts w:ascii="Calibri" w:eastAsia="Aptos" w:hAnsi="Calibri" w:cs="Calibri"/>
          <w:color w:val="000000"/>
          <w:sz w:val="24"/>
          <w:szCs w:val="24"/>
        </w:rPr>
        <w:t>Topis(Damaliscus lunatus jimela)</w:t>
      </w:r>
    </w:p>
    <w:p w14:paraId="031322B3" w14:textId="1026EE71" w:rsidR="008A109E" w:rsidRDefault="008A109E" w:rsidP="00C83455">
      <w:pPr>
        <w:pBdr>
          <w:top w:val="nil"/>
          <w:left w:val="nil"/>
          <w:bottom w:val="nil"/>
          <w:right w:val="nil"/>
          <w:between w:val="nil"/>
        </w:pBdr>
        <w:spacing w:before="0" w:line="259" w:lineRule="auto"/>
        <w:ind w:left="720"/>
        <w:jc w:val="left"/>
        <w:rPr>
          <w:rFonts w:ascii="Calibri" w:hAnsi="Calibri" w:cs="Calibri"/>
          <w:color w:val="000000"/>
          <w:sz w:val="22"/>
          <w:szCs w:val="22"/>
        </w:rPr>
      </w:pPr>
      <w:r>
        <w:rPr>
          <w:noProof/>
        </w:rPr>
        <w:lastRenderedPageBreak/>
        <w:drawing>
          <wp:inline distT="0" distB="0" distL="0" distR="0" wp14:anchorId="40962E7C" wp14:editId="5C8215D3">
            <wp:extent cx="2571750" cy="1716405"/>
            <wp:effectExtent l="0" t="0" r="0" b="0"/>
            <wp:docPr id="2019372297" name="image2.jpg" descr="Damaliscus lunatus jimela - Wikipedia, la enciclopedia libre"/>
            <wp:cNvGraphicFramePr/>
            <a:graphic xmlns:a="http://schemas.openxmlformats.org/drawingml/2006/main">
              <a:graphicData uri="http://schemas.openxmlformats.org/drawingml/2006/picture">
                <pic:pic xmlns:pic="http://schemas.openxmlformats.org/drawingml/2006/picture">
                  <pic:nvPicPr>
                    <pic:cNvPr id="0" name="image2.jpg" descr="Damaliscus lunatus jimela - Wikipedia, la enciclopedia libre"/>
                    <pic:cNvPicPr preferRelativeResize="0"/>
                  </pic:nvPicPr>
                  <pic:blipFill>
                    <a:blip r:embed="rId17"/>
                    <a:srcRect/>
                    <a:stretch>
                      <a:fillRect/>
                    </a:stretch>
                  </pic:blipFill>
                  <pic:spPr>
                    <a:xfrm>
                      <a:off x="0" y="0"/>
                      <a:ext cx="2571750" cy="1716405"/>
                    </a:xfrm>
                    <a:prstGeom prst="rect">
                      <a:avLst/>
                    </a:prstGeom>
                    <a:ln/>
                  </pic:spPr>
                </pic:pic>
              </a:graphicData>
            </a:graphic>
          </wp:inline>
        </w:drawing>
      </w:r>
    </w:p>
    <w:p w14:paraId="743292AD" w14:textId="77777777" w:rsidR="00D14F14" w:rsidRPr="00D14F14" w:rsidRDefault="00D14F14" w:rsidP="00C83455">
      <w:pPr>
        <w:spacing w:before="0"/>
        <w:ind w:left="720"/>
        <w:rPr>
          <w:rFonts w:ascii="Calibri" w:hAnsi="Calibri" w:cs="Calibri"/>
          <w:sz w:val="14"/>
          <w:szCs w:val="14"/>
        </w:rPr>
      </w:pPr>
      <w:r w:rsidRPr="00D14F14">
        <w:rPr>
          <w:rFonts w:ascii="Calibri" w:hAnsi="Calibri" w:cs="Calibri"/>
          <w:b/>
          <w:sz w:val="14"/>
          <w:szCs w:val="14"/>
        </w:rPr>
        <w:t>Fuente:</w:t>
      </w:r>
      <w:r w:rsidRPr="00D14F14">
        <w:rPr>
          <w:rFonts w:ascii="Calibri" w:hAnsi="Calibri" w:cs="Calibri"/>
          <w:sz w:val="14"/>
          <w:szCs w:val="14"/>
        </w:rPr>
        <w:t xml:space="preserve"> </w:t>
      </w:r>
      <w:hyperlink r:id="rId18">
        <w:r w:rsidRPr="00D14F14">
          <w:rPr>
            <w:rFonts w:ascii="Calibri" w:hAnsi="Calibri" w:cs="Calibri"/>
            <w:color w:val="467886"/>
            <w:sz w:val="14"/>
            <w:szCs w:val="14"/>
            <w:u w:val="single"/>
          </w:rPr>
          <w:t>https://es.wikipedia.org/wiki/Damaliscus_lunatus_jimela</w:t>
        </w:r>
      </w:hyperlink>
    </w:p>
    <w:p w14:paraId="12DE4610" w14:textId="77777777" w:rsidR="00D14F14" w:rsidRDefault="00D14F14"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p>
    <w:p w14:paraId="222CF627" w14:textId="77777777" w:rsidR="002310F0" w:rsidRPr="00D72628" w:rsidRDefault="002310F0" w:rsidP="00ED2B8B">
      <w:pPr>
        <w:numPr>
          <w:ilvl w:val="0"/>
          <w:numId w:val="6"/>
        </w:numPr>
        <w:pBdr>
          <w:top w:val="nil"/>
          <w:left w:val="nil"/>
          <w:bottom w:val="nil"/>
          <w:right w:val="nil"/>
          <w:between w:val="nil"/>
        </w:pBdr>
        <w:spacing w:before="0" w:after="160" w:line="259" w:lineRule="auto"/>
        <w:jc w:val="left"/>
        <w:rPr>
          <w:rFonts w:ascii="Calibri" w:hAnsi="Calibri" w:cs="Calibri"/>
          <w:color w:val="000000"/>
          <w:sz w:val="24"/>
          <w:szCs w:val="24"/>
        </w:rPr>
      </w:pPr>
      <w:r w:rsidRPr="00D72628">
        <w:rPr>
          <w:rFonts w:ascii="Calibri" w:eastAsia="Aptos" w:hAnsi="Calibri" w:cs="Calibri"/>
          <w:color w:val="000000"/>
          <w:sz w:val="24"/>
          <w:szCs w:val="24"/>
        </w:rPr>
        <w:t xml:space="preserve">Buffalos (Syncerus caffer) </w:t>
      </w:r>
    </w:p>
    <w:p w14:paraId="3A1FE443" w14:textId="5AD659FD" w:rsidR="00310072" w:rsidRDefault="005B56CC"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r>
        <w:rPr>
          <w:noProof/>
        </w:rPr>
        <w:drawing>
          <wp:inline distT="0" distB="0" distL="0" distR="0" wp14:anchorId="6C47331F" wp14:editId="028121E7">
            <wp:extent cx="1222818" cy="1837025"/>
            <wp:effectExtent l="0" t="0" r="0" b="0"/>
            <wp:docPr id="201937229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1222818" cy="1837025"/>
                    </a:xfrm>
                    <a:prstGeom prst="rect">
                      <a:avLst/>
                    </a:prstGeom>
                    <a:ln/>
                  </pic:spPr>
                </pic:pic>
              </a:graphicData>
            </a:graphic>
          </wp:inline>
        </w:drawing>
      </w:r>
    </w:p>
    <w:p w14:paraId="5E5D2E1A" w14:textId="37BE8BC3" w:rsidR="007D4C09" w:rsidRDefault="007D4C09" w:rsidP="008A109E">
      <w:pPr>
        <w:pBdr>
          <w:top w:val="nil"/>
          <w:left w:val="nil"/>
          <w:bottom w:val="nil"/>
          <w:right w:val="nil"/>
          <w:between w:val="nil"/>
        </w:pBdr>
        <w:spacing w:before="0" w:after="160" w:line="259" w:lineRule="auto"/>
        <w:ind w:left="720"/>
        <w:jc w:val="left"/>
      </w:pPr>
      <w:r>
        <w:rPr>
          <w:b/>
          <w:sz w:val="14"/>
          <w:szCs w:val="14"/>
        </w:rPr>
        <w:t>Fuente:</w:t>
      </w:r>
      <w:r>
        <w:rPr>
          <w:sz w:val="14"/>
          <w:szCs w:val="14"/>
        </w:rPr>
        <w:t xml:space="preserve"> </w:t>
      </w:r>
      <w:hyperlink r:id="rId20">
        <w:r>
          <w:rPr>
            <w:color w:val="467886"/>
            <w:sz w:val="14"/>
            <w:szCs w:val="14"/>
            <w:u w:val="single"/>
          </w:rPr>
          <w:t>https://www.naturepl.com/stock-photo-african-buffalo-nature-image01320863.html</w:t>
        </w:r>
      </w:hyperlink>
    </w:p>
    <w:p w14:paraId="13965E67" w14:textId="77777777" w:rsidR="007D4C09" w:rsidRDefault="007D4C09"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p>
    <w:p w14:paraId="13AFAE06" w14:textId="0B6D7D1C" w:rsidR="00E97318" w:rsidRPr="00D72628" w:rsidRDefault="00E97318" w:rsidP="00ED2B8B">
      <w:pPr>
        <w:numPr>
          <w:ilvl w:val="0"/>
          <w:numId w:val="6"/>
        </w:numPr>
        <w:spacing w:before="0" w:line="259" w:lineRule="auto"/>
        <w:jc w:val="left"/>
        <w:rPr>
          <w:rFonts w:ascii="Calibri" w:hAnsi="Calibri" w:cs="Calibri"/>
          <w:sz w:val="24"/>
          <w:szCs w:val="24"/>
        </w:rPr>
      </w:pPr>
      <w:r w:rsidRPr="00D72628">
        <w:rPr>
          <w:rFonts w:ascii="Calibri" w:hAnsi="Calibri" w:cs="Calibri"/>
          <w:sz w:val="24"/>
          <w:szCs w:val="24"/>
        </w:rPr>
        <w:t>Kobs (kobus kob)</w:t>
      </w:r>
    </w:p>
    <w:p w14:paraId="4A2F5A10" w14:textId="77777777" w:rsidR="00367CDE" w:rsidRDefault="00367CDE" w:rsidP="00D72628">
      <w:pPr>
        <w:spacing w:before="0" w:line="259" w:lineRule="auto"/>
        <w:ind w:left="720"/>
        <w:jc w:val="left"/>
      </w:pPr>
    </w:p>
    <w:p w14:paraId="2B6FE242" w14:textId="264412CA" w:rsidR="007D4C09" w:rsidRDefault="00367CDE"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r>
        <w:rPr>
          <w:noProof/>
        </w:rPr>
        <w:lastRenderedPageBreak/>
        <w:drawing>
          <wp:inline distT="0" distB="0" distL="0" distR="0" wp14:anchorId="1C918376" wp14:editId="156D0290">
            <wp:extent cx="3290055" cy="2151892"/>
            <wp:effectExtent l="0" t="0" r="0" b="0"/>
            <wp:docPr id="2019372303" name="image19.jpg" descr="The Kob | Kobus Kob Antelope | Uganda Wildlife Safaris"/>
            <wp:cNvGraphicFramePr/>
            <a:graphic xmlns:a="http://schemas.openxmlformats.org/drawingml/2006/main">
              <a:graphicData uri="http://schemas.openxmlformats.org/drawingml/2006/picture">
                <pic:pic xmlns:pic="http://schemas.openxmlformats.org/drawingml/2006/picture">
                  <pic:nvPicPr>
                    <pic:cNvPr id="0" name="image19.jpg" descr="The Kob | Kobus Kob Antelope | Uganda Wildlife Safaris"/>
                    <pic:cNvPicPr preferRelativeResize="0"/>
                  </pic:nvPicPr>
                  <pic:blipFill>
                    <a:blip r:embed="rId21"/>
                    <a:srcRect/>
                    <a:stretch>
                      <a:fillRect/>
                    </a:stretch>
                  </pic:blipFill>
                  <pic:spPr>
                    <a:xfrm>
                      <a:off x="0" y="0"/>
                      <a:ext cx="3290055" cy="2151892"/>
                    </a:xfrm>
                    <a:prstGeom prst="rect">
                      <a:avLst/>
                    </a:prstGeom>
                    <a:ln/>
                  </pic:spPr>
                </pic:pic>
              </a:graphicData>
            </a:graphic>
          </wp:inline>
        </w:drawing>
      </w:r>
    </w:p>
    <w:p w14:paraId="0346D87A" w14:textId="77777777" w:rsidR="00B10C1A" w:rsidRDefault="00B10C1A" w:rsidP="00B10C1A">
      <w:pPr>
        <w:spacing w:before="0"/>
        <w:ind w:left="720"/>
      </w:pPr>
      <w:r>
        <w:rPr>
          <w:b/>
          <w:sz w:val="14"/>
          <w:szCs w:val="14"/>
        </w:rPr>
        <w:t>Fuente:</w:t>
      </w:r>
      <w:r>
        <w:rPr>
          <w:sz w:val="14"/>
          <w:szCs w:val="14"/>
        </w:rPr>
        <w:t xml:space="preserve"> </w:t>
      </w:r>
      <w:hyperlink r:id="rId22">
        <w:r>
          <w:rPr>
            <w:color w:val="467886"/>
            <w:sz w:val="14"/>
            <w:szCs w:val="14"/>
            <w:u w:val="single"/>
          </w:rPr>
          <w:t>https://www.ugandarwandagorillatours.com/safaris-blog/the-kob.html</w:t>
        </w:r>
      </w:hyperlink>
    </w:p>
    <w:p w14:paraId="5D271953" w14:textId="77777777" w:rsidR="0068282B" w:rsidRDefault="0068282B" w:rsidP="00B10C1A">
      <w:pPr>
        <w:spacing w:before="0"/>
        <w:ind w:left="720"/>
        <w:rPr>
          <w:sz w:val="14"/>
          <w:szCs w:val="14"/>
        </w:rPr>
      </w:pPr>
    </w:p>
    <w:p w14:paraId="35B2ABC3" w14:textId="77777777" w:rsidR="0068282B" w:rsidRPr="00D72628" w:rsidRDefault="0068282B" w:rsidP="00ED2B8B">
      <w:pPr>
        <w:numPr>
          <w:ilvl w:val="0"/>
          <w:numId w:val="6"/>
        </w:numPr>
        <w:spacing w:before="0" w:line="259" w:lineRule="auto"/>
        <w:jc w:val="left"/>
        <w:rPr>
          <w:rFonts w:ascii="Calibri" w:hAnsi="Calibri" w:cs="Calibri"/>
          <w:sz w:val="24"/>
          <w:szCs w:val="24"/>
        </w:rPr>
      </w:pPr>
      <w:r w:rsidRPr="00D72628">
        <w:rPr>
          <w:rFonts w:ascii="Calibri" w:hAnsi="Calibri" w:cs="Calibri"/>
          <w:sz w:val="24"/>
          <w:szCs w:val="24"/>
        </w:rPr>
        <w:t>Warthogs (Phacochoerus africanus)</w:t>
      </w:r>
    </w:p>
    <w:p w14:paraId="5DDE56BE" w14:textId="04C9E126" w:rsidR="0068282B" w:rsidRDefault="0068282B" w:rsidP="00B10C1A">
      <w:pPr>
        <w:spacing w:before="0"/>
        <w:ind w:left="720"/>
        <w:rPr>
          <w:sz w:val="14"/>
          <w:szCs w:val="14"/>
        </w:rPr>
      </w:pPr>
    </w:p>
    <w:p w14:paraId="0C1CB731" w14:textId="35391238" w:rsidR="00367CDE" w:rsidRDefault="000F612C"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r>
        <w:rPr>
          <w:noProof/>
        </w:rPr>
        <w:drawing>
          <wp:inline distT="0" distB="0" distL="0" distR="0" wp14:anchorId="697CC51C" wp14:editId="72A2AA0C">
            <wp:extent cx="2011812" cy="1340369"/>
            <wp:effectExtent l="0" t="0" r="0" b="0"/>
            <wp:docPr id="2019372299" name="image13.jpg" descr="Common warthog (Phacochoerus africanus) - JungleDragon"/>
            <wp:cNvGraphicFramePr/>
            <a:graphic xmlns:a="http://schemas.openxmlformats.org/drawingml/2006/main">
              <a:graphicData uri="http://schemas.openxmlformats.org/drawingml/2006/picture">
                <pic:pic xmlns:pic="http://schemas.openxmlformats.org/drawingml/2006/picture">
                  <pic:nvPicPr>
                    <pic:cNvPr id="0" name="image13.jpg" descr="Common warthog (Phacochoerus africanus) - JungleDragon"/>
                    <pic:cNvPicPr preferRelativeResize="0"/>
                  </pic:nvPicPr>
                  <pic:blipFill>
                    <a:blip r:embed="rId23"/>
                    <a:srcRect/>
                    <a:stretch>
                      <a:fillRect/>
                    </a:stretch>
                  </pic:blipFill>
                  <pic:spPr>
                    <a:xfrm>
                      <a:off x="0" y="0"/>
                      <a:ext cx="2011812" cy="1340369"/>
                    </a:xfrm>
                    <a:prstGeom prst="rect">
                      <a:avLst/>
                    </a:prstGeom>
                    <a:ln/>
                  </pic:spPr>
                </pic:pic>
              </a:graphicData>
            </a:graphic>
          </wp:inline>
        </w:drawing>
      </w:r>
    </w:p>
    <w:p w14:paraId="0D860435" w14:textId="765CE641" w:rsidR="000F612C" w:rsidRDefault="003D74AA" w:rsidP="008A109E">
      <w:pPr>
        <w:pBdr>
          <w:top w:val="nil"/>
          <w:left w:val="nil"/>
          <w:bottom w:val="nil"/>
          <w:right w:val="nil"/>
          <w:between w:val="nil"/>
        </w:pBdr>
        <w:spacing w:before="0" w:after="160" w:line="259" w:lineRule="auto"/>
        <w:ind w:left="720"/>
        <w:jc w:val="left"/>
      </w:pPr>
      <w:r>
        <w:rPr>
          <w:b/>
          <w:sz w:val="14"/>
          <w:szCs w:val="14"/>
        </w:rPr>
        <w:t>Fuente:</w:t>
      </w:r>
      <w:r>
        <w:rPr>
          <w:sz w:val="14"/>
          <w:szCs w:val="14"/>
        </w:rPr>
        <w:t xml:space="preserve"> </w:t>
      </w:r>
      <w:hyperlink r:id="rId24">
        <w:r>
          <w:rPr>
            <w:color w:val="467886"/>
            <w:sz w:val="14"/>
            <w:szCs w:val="14"/>
            <w:u w:val="single"/>
          </w:rPr>
          <w:t>https://www.jungledragon.com/specie/367/common_warthog.html</w:t>
        </w:r>
      </w:hyperlink>
    </w:p>
    <w:p w14:paraId="572DA9A4" w14:textId="77777777" w:rsidR="003D74AA" w:rsidRDefault="003D74AA"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p>
    <w:p w14:paraId="4BB5DE99" w14:textId="77777777" w:rsidR="0002773A" w:rsidRDefault="0002773A" w:rsidP="00ED2B8B">
      <w:pPr>
        <w:numPr>
          <w:ilvl w:val="0"/>
          <w:numId w:val="6"/>
        </w:numPr>
        <w:spacing w:before="0" w:line="259" w:lineRule="auto"/>
        <w:jc w:val="left"/>
        <w:rPr>
          <w:rFonts w:ascii="Calibri" w:hAnsi="Calibri" w:cs="Calibri"/>
          <w:sz w:val="24"/>
          <w:szCs w:val="24"/>
        </w:rPr>
      </w:pPr>
      <w:r w:rsidRPr="0002773A">
        <w:rPr>
          <w:rFonts w:ascii="Calibri" w:hAnsi="Calibri" w:cs="Calibri"/>
          <w:sz w:val="24"/>
          <w:szCs w:val="24"/>
        </w:rPr>
        <w:t>Waterbucks (kobus ellipsiprymnus)</w:t>
      </w:r>
    </w:p>
    <w:p w14:paraId="7275FAE0" w14:textId="77777777" w:rsidR="00587121" w:rsidRDefault="00587121" w:rsidP="00587121">
      <w:pPr>
        <w:spacing w:before="0" w:line="259" w:lineRule="auto"/>
        <w:ind w:left="720"/>
        <w:jc w:val="left"/>
        <w:rPr>
          <w:rFonts w:ascii="Calibri" w:hAnsi="Calibri" w:cs="Calibri"/>
          <w:sz w:val="24"/>
          <w:szCs w:val="24"/>
        </w:rPr>
      </w:pPr>
    </w:p>
    <w:p w14:paraId="493744B8" w14:textId="68542267" w:rsidR="00587121" w:rsidRPr="0002773A" w:rsidRDefault="00587121" w:rsidP="00587121">
      <w:pPr>
        <w:spacing w:before="0" w:line="259" w:lineRule="auto"/>
        <w:ind w:left="720"/>
        <w:jc w:val="left"/>
        <w:rPr>
          <w:rFonts w:ascii="Calibri" w:hAnsi="Calibri" w:cs="Calibri"/>
          <w:sz w:val="24"/>
          <w:szCs w:val="24"/>
        </w:rPr>
      </w:pPr>
      <w:r>
        <w:rPr>
          <w:noProof/>
        </w:rPr>
        <w:drawing>
          <wp:inline distT="0" distB="0" distL="0" distR="0" wp14:anchorId="7EB8C845" wp14:editId="11E7ECC4">
            <wp:extent cx="1748297" cy="1457660"/>
            <wp:effectExtent l="0" t="0" r="0" b="0"/>
            <wp:docPr id="201937229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1748297" cy="1457660"/>
                    </a:xfrm>
                    <a:prstGeom prst="rect">
                      <a:avLst/>
                    </a:prstGeom>
                    <a:ln/>
                  </pic:spPr>
                </pic:pic>
              </a:graphicData>
            </a:graphic>
          </wp:inline>
        </w:drawing>
      </w:r>
    </w:p>
    <w:p w14:paraId="568488D5" w14:textId="77777777" w:rsidR="001C4989" w:rsidRDefault="001C4989" w:rsidP="001C4989">
      <w:pPr>
        <w:ind w:left="720"/>
        <w:rPr>
          <w:sz w:val="14"/>
          <w:szCs w:val="14"/>
        </w:rPr>
      </w:pPr>
      <w:r>
        <w:rPr>
          <w:b/>
          <w:sz w:val="14"/>
          <w:szCs w:val="14"/>
        </w:rPr>
        <w:lastRenderedPageBreak/>
        <w:t>Fuente:</w:t>
      </w:r>
      <w:r>
        <w:rPr>
          <w:sz w:val="14"/>
          <w:szCs w:val="14"/>
        </w:rPr>
        <w:t xml:space="preserve"> </w:t>
      </w:r>
      <w:hyperlink r:id="rId26">
        <w:r>
          <w:rPr>
            <w:color w:val="467886"/>
            <w:sz w:val="14"/>
            <w:szCs w:val="14"/>
            <w:u w:val="single"/>
          </w:rPr>
          <w:t>https://ia.m.wikipedia.org/wiki/File:Ugandan_defassa_waterbuck_%28Kobus_ellipsiprymnus_defassa%29_male.jpg</w:t>
        </w:r>
      </w:hyperlink>
    </w:p>
    <w:p w14:paraId="499E3536" w14:textId="77777777" w:rsidR="003D74AA" w:rsidRDefault="003D74AA"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p>
    <w:p w14:paraId="7902FDA8" w14:textId="77777777" w:rsidR="00C55D7F" w:rsidRPr="00FB16D1" w:rsidRDefault="00C55D7F" w:rsidP="00ED2B8B">
      <w:pPr>
        <w:numPr>
          <w:ilvl w:val="0"/>
          <w:numId w:val="6"/>
        </w:numPr>
        <w:pBdr>
          <w:top w:val="nil"/>
          <w:left w:val="nil"/>
          <w:bottom w:val="nil"/>
          <w:right w:val="nil"/>
          <w:between w:val="nil"/>
        </w:pBdr>
        <w:spacing w:before="0" w:line="259" w:lineRule="auto"/>
        <w:jc w:val="left"/>
        <w:rPr>
          <w:rFonts w:ascii="Calibri" w:hAnsi="Calibri" w:cs="Calibri"/>
          <w:color w:val="000000"/>
          <w:sz w:val="24"/>
          <w:szCs w:val="24"/>
        </w:rPr>
      </w:pPr>
      <w:r w:rsidRPr="00FB16D1">
        <w:rPr>
          <w:rFonts w:ascii="Calibri" w:eastAsia="Aptos" w:hAnsi="Calibri" w:cs="Calibri"/>
          <w:color w:val="000000"/>
          <w:sz w:val="24"/>
          <w:szCs w:val="24"/>
        </w:rPr>
        <w:t>Elephants (Loxodontaafricana)</w:t>
      </w:r>
    </w:p>
    <w:p w14:paraId="216DE93B" w14:textId="0103944C" w:rsidR="001C4989" w:rsidRPr="00684B19" w:rsidRDefault="00FB16D1" w:rsidP="008A109E">
      <w:pPr>
        <w:pBdr>
          <w:top w:val="nil"/>
          <w:left w:val="nil"/>
          <w:bottom w:val="nil"/>
          <w:right w:val="nil"/>
          <w:between w:val="nil"/>
        </w:pBdr>
        <w:spacing w:before="0" w:after="160" w:line="259" w:lineRule="auto"/>
        <w:ind w:left="720"/>
        <w:jc w:val="left"/>
        <w:rPr>
          <w:rFonts w:ascii="Calibri" w:hAnsi="Calibri" w:cs="Calibri"/>
          <w:color w:val="000000"/>
          <w:sz w:val="22"/>
          <w:szCs w:val="22"/>
        </w:rPr>
      </w:pPr>
      <w:r>
        <w:rPr>
          <w:noProof/>
          <w:color w:val="000000"/>
        </w:rPr>
        <w:drawing>
          <wp:inline distT="0" distB="0" distL="0" distR="0" wp14:anchorId="015CE607" wp14:editId="41F38103">
            <wp:extent cx="2317750" cy="1816100"/>
            <wp:effectExtent l="0" t="0" r="6350" b="0"/>
            <wp:docPr id="2019372298" name="image11.jpg" descr="10,387 imágenes, fotos de stock, objetos en 3D y vectores sobre 3 elephants  | Shutterstock"/>
            <wp:cNvGraphicFramePr/>
            <a:graphic xmlns:a="http://schemas.openxmlformats.org/drawingml/2006/main">
              <a:graphicData uri="http://schemas.openxmlformats.org/drawingml/2006/picture">
                <pic:pic xmlns:pic="http://schemas.openxmlformats.org/drawingml/2006/picture">
                  <pic:nvPicPr>
                    <pic:cNvPr id="0" name="image11.jpg" descr="10,387 imágenes, fotos de stock, objetos en 3D y vectores sobre 3 elephants  | Shutterstock"/>
                    <pic:cNvPicPr preferRelativeResize="0"/>
                  </pic:nvPicPr>
                  <pic:blipFill>
                    <a:blip r:embed="rId27"/>
                    <a:srcRect b="7894"/>
                    <a:stretch>
                      <a:fillRect/>
                    </a:stretch>
                  </pic:blipFill>
                  <pic:spPr>
                    <a:xfrm>
                      <a:off x="0" y="0"/>
                      <a:ext cx="2318153" cy="1816416"/>
                    </a:xfrm>
                    <a:prstGeom prst="rect">
                      <a:avLst/>
                    </a:prstGeom>
                    <a:ln/>
                  </pic:spPr>
                </pic:pic>
              </a:graphicData>
            </a:graphic>
          </wp:inline>
        </w:drawing>
      </w:r>
    </w:p>
    <w:p w14:paraId="6E2ED0EE" w14:textId="77777777" w:rsidR="007B6DC5" w:rsidRDefault="007B6DC5" w:rsidP="007B6DC5">
      <w:pPr>
        <w:pBdr>
          <w:top w:val="nil"/>
          <w:left w:val="nil"/>
          <w:bottom w:val="nil"/>
          <w:right w:val="nil"/>
          <w:between w:val="nil"/>
        </w:pBdr>
        <w:spacing w:before="0"/>
        <w:ind w:left="720"/>
        <w:rPr>
          <w:b/>
          <w:color w:val="000000"/>
          <w:sz w:val="14"/>
          <w:szCs w:val="14"/>
        </w:rPr>
      </w:pPr>
      <w:r>
        <w:rPr>
          <w:rFonts w:ascii="Aptos" w:eastAsia="Aptos" w:hAnsi="Aptos" w:cs="Aptos"/>
          <w:b/>
          <w:color w:val="000000"/>
          <w:sz w:val="14"/>
          <w:szCs w:val="14"/>
        </w:rPr>
        <w:t>Fuente:</w:t>
      </w:r>
      <w:r>
        <w:rPr>
          <w:rFonts w:ascii="Aptos" w:eastAsia="Aptos" w:hAnsi="Aptos" w:cs="Aptos"/>
          <w:color w:val="000000"/>
          <w:sz w:val="14"/>
          <w:szCs w:val="14"/>
        </w:rPr>
        <w:t xml:space="preserve"> https://www.shutterstock.com/es/search/3-elephants</w:t>
      </w:r>
    </w:p>
    <w:p w14:paraId="198C937F" w14:textId="77777777" w:rsidR="00910F11" w:rsidRDefault="00910F11" w:rsidP="006D403F">
      <w:pPr>
        <w:spacing w:before="120" w:after="120" w:line="264" w:lineRule="auto"/>
        <w:ind w:left="340"/>
        <w:rPr>
          <w:b/>
        </w:rPr>
      </w:pPr>
    </w:p>
    <w:p w14:paraId="27848358" w14:textId="431BB8C7" w:rsidR="00A424FE" w:rsidRDefault="00F16886" w:rsidP="006D403F">
      <w:pPr>
        <w:spacing w:before="120" w:after="120" w:line="264" w:lineRule="auto"/>
        <w:ind w:left="340"/>
        <w:rPr>
          <w:rFonts w:ascii="Calibri" w:hAnsi="Calibri" w:cs="Calibri"/>
          <w:b/>
          <w:sz w:val="24"/>
          <w:szCs w:val="24"/>
        </w:rPr>
      </w:pPr>
      <w:r w:rsidRPr="00910F11">
        <w:rPr>
          <w:rFonts w:ascii="Calibri" w:hAnsi="Calibri" w:cs="Calibri"/>
          <w:b/>
          <w:sz w:val="24"/>
          <w:szCs w:val="24"/>
        </w:rPr>
        <w:t>Distribución de imágenes:</w:t>
      </w:r>
    </w:p>
    <w:p w14:paraId="42AED4A5" w14:textId="77777777" w:rsidR="00D65219" w:rsidRPr="00D65219" w:rsidRDefault="00D65219" w:rsidP="00ED2B8B">
      <w:pPr>
        <w:numPr>
          <w:ilvl w:val="2"/>
          <w:numId w:val="7"/>
        </w:numPr>
        <w:pBdr>
          <w:top w:val="nil"/>
          <w:left w:val="nil"/>
          <w:bottom w:val="nil"/>
          <w:right w:val="nil"/>
          <w:between w:val="nil"/>
        </w:pBdr>
        <w:spacing w:before="0" w:line="259" w:lineRule="auto"/>
        <w:ind w:left="900"/>
        <w:jc w:val="left"/>
        <w:rPr>
          <w:rFonts w:ascii="Calibri" w:hAnsi="Calibri" w:cs="Calibri"/>
          <w:color w:val="000000"/>
          <w:sz w:val="24"/>
          <w:szCs w:val="24"/>
        </w:rPr>
      </w:pPr>
      <w:r w:rsidRPr="00D65219">
        <w:rPr>
          <w:rFonts w:ascii="Calibri" w:eastAsia="Aptos" w:hAnsi="Calibri" w:cs="Calibri"/>
          <w:color w:val="000000"/>
          <w:sz w:val="24"/>
          <w:szCs w:val="24"/>
        </w:rPr>
        <w:t>Entrenamiento: 928 imágenes</w:t>
      </w:r>
    </w:p>
    <w:p w14:paraId="30763128" w14:textId="1668FD7A" w:rsidR="00910F11" w:rsidRDefault="003C29B7" w:rsidP="006D403F">
      <w:pPr>
        <w:spacing w:before="120" w:after="120" w:line="264" w:lineRule="auto"/>
        <w:ind w:left="340"/>
        <w:rPr>
          <w:rFonts w:ascii="Calibri" w:hAnsi="Calibri" w:cs="Calibri"/>
          <w:sz w:val="24"/>
          <w:szCs w:val="24"/>
        </w:rPr>
      </w:pPr>
      <w:r>
        <w:rPr>
          <w:noProof/>
          <w:color w:val="000000"/>
        </w:rPr>
        <w:drawing>
          <wp:inline distT="0" distB="0" distL="0" distR="0" wp14:anchorId="54D0DBF4" wp14:editId="6B93070A">
            <wp:extent cx="4572000" cy="2743200"/>
            <wp:effectExtent l="0" t="0" r="0" b="0"/>
            <wp:docPr id="2019372283" name="Chart 2019372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5CFE5CE" w14:textId="77777777" w:rsidR="003C29B7" w:rsidRDefault="003C29B7" w:rsidP="006D403F">
      <w:pPr>
        <w:spacing w:before="120" w:after="120" w:line="264" w:lineRule="auto"/>
        <w:ind w:left="340"/>
        <w:rPr>
          <w:rFonts w:ascii="Calibri" w:hAnsi="Calibri" w:cs="Calibri"/>
          <w:sz w:val="24"/>
          <w:szCs w:val="24"/>
        </w:rPr>
      </w:pPr>
    </w:p>
    <w:p w14:paraId="1E2371A3" w14:textId="1587EFC6" w:rsidR="005D346F" w:rsidRPr="00A836B9" w:rsidRDefault="005D346F" w:rsidP="00ED2B8B">
      <w:pPr>
        <w:pStyle w:val="ListParagraph"/>
        <w:numPr>
          <w:ilvl w:val="2"/>
          <w:numId w:val="7"/>
        </w:numPr>
        <w:pBdr>
          <w:top w:val="nil"/>
          <w:left w:val="nil"/>
          <w:bottom w:val="nil"/>
          <w:right w:val="nil"/>
          <w:between w:val="nil"/>
        </w:pBdr>
        <w:spacing w:before="0" w:line="259" w:lineRule="auto"/>
        <w:ind w:left="900"/>
        <w:rPr>
          <w:rFonts w:ascii="Calibri" w:hAnsi="Calibri" w:cs="Calibri"/>
          <w:color w:val="000000"/>
          <w:sz w:val="24"/>
          <w:szCs w:val="24"/>
        </w:rPr>
      </w:pPr>
      <w:r w:rsidRPr="005D346F">
        <w:rPr>
          <w:rFonts w:ascii="Calibri" w:eastAsia="Aptos" w:hAnsi="Calibri" w:cs="Calibri"/>
          <w:color w:val="000000"/>
          <w:sz w:val="24"/>
          <w:szCs w:val="24"/>
        </w:rPr>
        <w:lastRenderedPageBreak/>
        <w:t>Validación: 111 imágenes</w:t>
      </w:r>
    </w:p>
    <w:p w14:paraId="087B0E77" w14:textId="01191673" w:rsidR="00A836B9" w:rsidRDefault="00A836B9" w:rsidP="00A836B9">
      <w:pPr>
        <w:pBdr>
          <w:top w:val="nil"/>
          <w:left w:val="nil"/>
          <w:bottom w:val="nil"/>
          <w:right w:val="nil"/>
          <w:between w:val="nil"/>
        </w:pBdr>
        <w:spacing w:before="0" w:line="259" w:lineRule="auto"/>
        <w:ind w:left="540"/>
        <w:rPr>
          <w:rFonts w:ascii="Calibri" w:hAnsi="Calibri" w:cs="Calibri"/>
          <w:color w:val="000000"/>
          <w:sz w:val="24"/>
          <w:szCs w:val="24"/>
        </w:rPr>
      </w:pPr>
      <w:r>
        <w:rPr>
          <w:noProof/>
          <w:color w:val="000000"/>
        </w:rPr>
        <w:drawing>
          <wp:inline distT="0" distB="0" distL="0" distR="0" wp14:anchorId="3A7EE8E8" wp14:editId="31B9EFCA">
            <wp:extent cx="4572000" cy="2743200"/>
            <wp:effectExtent l="0" t="0" r="0" b="0"/>
            <wp:docPr id="2019372282" name="Chart 20193722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65D415F" w14:textId="77777777" w:rsidR="00636BBC" w:rsidRPr="00636BBC" w:rsidRDefault="00636BBC" w:rsidP="00A836B9">
      <w:pPr>
        <w:pBdr>
          <w:top w:val="nil"/>
          <w:left w:val="nil"/>
          <w:bottom w:val="nil"/>
          <w:right w:val="nil"/>
          <w:between w:val="nil"/>
        </w:pBdr>
        <w:spacing w:before="0" w:line="259" w:lineRule="auto"/>
        <w:ind w:left="540"/>
        <w:rPr>
          <w:rFonts w:ascii="Calibri" w:hAnsi="Calibri" w:cs="Calibri"/>
          <w:color w:val="000000"/>
          <w:sz w:val="24"/>
          <w:szCs w:val="24"/>
        </w:rPr>
      </w:pPr>
    </w:p>
    <w:p w14:paraId="7AA3802F" w14:textId="587EAAC8" w:rsidR="00636BBC" w:rsidRPr="00636BBC" w:rsidRDefault="00636BBC" w:rsidP="00ED2B8B">
      <w:pPr>
        <w:pStyle w:val="ListParagraph"/>
        <w:numPr>
          <w:ilvl w:val="2"/>
          <w:numId w:val="7"/>
        </w:numPr>
        <w:pBdr>
          <w:top w:val="nil"/>
          <w:left w:val="nil"/>
          <w:bottom w:val="nil"/>
          <w:right w:val="nil"/>
          <w:between w:val="nil"/>
        </w:pBdr>
        <w:spacing w:before="0" w:line="259" w:lineRule="auto"/>
        <w:ind w:left="900"/>
        <w:rPr>
          <w:rFonts w:ascii="Calibri" w:hAnsi="Calibri" w:cs="Calibri"/>
          <w:color w:val="000000"/>
          <w:sz w:val="24"/>
          <w:szCs w:val="24"/>
        </w:rPr>
      </w:pPr>
      <w:r w:rsidRPr="00636BBC">
        <w:rPr>
          <w:rFonts w:ascii="Calibri" w:eastAsia="Aptos" w:hAnsi="Calibri" w:cs="Calibri"/>
          <w:color w:val="000000"/>
          <w:sz w:val="24"/>
          <w:szCs w:val="24"/>
        </w:rPr>
        <w:t>Prueba: 258 imágenes</w:t>
      </w:r>
    </w:p>
    <w:p w14:paraId="1C7004AA" w14:textId="21767AB7" w:rsidR="00636BBC" w:rsidRPr="00636BBC" w:rsidRDefault="009F7E6D" w:rsidP="009F7E6D">
      <w:pPr>
        <w:pBdr>
          <w:top w:val="nil"/>
          <w:left w:val="nil"/>
          <w:bottom w:val="nil"/>
          <w:right w:val="nil"/>
          <w:between w:val="nil"/>
        </w:pBdr>
        <w:spacing w:before="0" w:line="259" w:lineRule="auto"/>
        <w:ind w:left="540"/>
        <w:rPr>
          <w:rFonts w:ascii="Calibri" w:hAnsi="Calibri" w:cs="Calibri"/>
          <w:color w:val="000000"/>
          <w:sz w:val="24"/>
          <w:szCs w:val="24"/>
        </w:rPr>
      </w:pPr>
      <w:r>
        <w:rPr>
          <w:noProof/>
          <w:color w:val="000000"/>
        </w:rPr>
        <w:drawing>
          <wp:inline distT="0" distB="0" distL="0" distR="0" wp14:anchorId="594E8B35" wp14:editId="353F4A18">
            <wp:extent cx="4572000" cy="2743200"/>
            <wp:effectExtent l="0" t="0" r="0" b="0"/>
            <wp:docPr id="2019372284" name="Chart 2019372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31F1634" w14:textId="77777777" w:rsidR="00636BBC" w:rsidRPr="00A836B9" w:rsidRDefault="00636BBC" w:rsidP="00A836B9">
      <w:pPr>
        <w:pBdr>
          <w:top w:val="nil"/>
          <w:left w:val="nil"/>
          <w:bottom w:val="nil"/>
          <w:right w:val="nil"/>
          <w:between w:val="nil"/>
        </w:pBdr>
        <w:spacing w:before="0" w:line="259" w:lineRule="auto"/>
        <w:ind w:left="540"/>
        <w:rPr>
          <w:rFonts w:ascii="Calibri" w:hAnsi="Calibri" w:cs="Calibri"/>
          <w:color w:val="000000"/>
          <w:sz w:val="24"/>
          <w:szCs w:val="24"/>
        </w:rPr>
      </w:pPr>
    </w:p>
    <w:p w14:paraId="52CFEE09" w14:textId="77777777" w:rsidR="003A201D" w:rsidRPr="003A201D" w:rsidRDefault="003A201D" w:rsidP="003A201D">
      <w:pPr>
        <w:pBdr>
          <w:top w:val="nil"/>
          <w:left w:val="nil"/>
          <w:bottom w:val="nil"/>
          <w:right w:val="nil"/>
          <w:between w:val="nil"/>
        </w:pBdr>
        <w:rPr>
          <w:rFonts w:ascii="Calibri" w:hAnsi="Calibri" w:cs="Calibri"/>
          <w:b/>
          <w:sz w:val="24"/>
          <w:szCs w:val="24"/>
        </w:rPr>
      </w:pPr>
      <w:r w:rsidRPr="003A201D">
        <w:rPr>
          <w:rFonts w:ascii="Calibri" w:hAnsi="Calibri" w:cs="Calibri"/>
          <w:b/>
          <w:sz w:val="24"/>
          <w:szCs w:val="24"/>
        </w:rPr>
        <w:t>Despliegue de imágenes:</w:t>
      </w:r>
    </w:p>
    <w:p w14:paraId="0DEBAD9C" w14:textId="77777777" w:rsidR="003A201D" w:rsidRPr="003A201D" w:rsidRDefault="003A201D" w:rsidP="003A201D">
      <w:pPr>
        <w:pBdr>
          <w:top w:val="nil"/>
          <w:left w:val="nil"/>
          <w:bottom w:val="nil"/>
          <w:right w:val="nil"/>
          <w:between w:val="nil"/>
        </w:pBdr>
        <w:rPr>
          <w:rFonts w:ascii="Calibri" w:hAnsi="Calibri" w:cs="Calibri"/>
          <w:sz w:val="24"/>
          <w:szCs w:val="24"/>
        </w:rPr>
      </w:pPr>
    </w:p>
    <w:p w14:paraId="256FE116" w14:textId="24AADDC7" w:rsidR="003A201D" w:rsidRDefault="003A201D" w:rsidP="003A201D">
      <w:pPr>
        <w:pBdr>
          <w:top w:val="nil"/>
          <w:left w:val="nil"/>
          <w:bottom w:val="nil"/>
          <w:right w:val="nil"/>
          <w:between w:val="nil"/>
        </w:pBdr>
        <w:rPr>
          <w:rFonts w:ascii="Calibri" w:hAnsi="Calibri" w:cs="Calibri"/>
          <w:sz w:val="24"/>
          <w:szCs w:val="24"/>
        </w:rPr>
      </w:pPr>
      <w:r w:rsidRPr="003A201D">
        <w:rPr>
          <w:rFonts w:ascii="Calibri" w:hAnsi="Calibri" w:cs="Calibri"/>
          <w:sz w:val="24"/>
          <w:szCs w:val="24"/>
        </w:rPr>
        <w:t xml:space="preserve">Complementando el ejercicio descriptivo de los datos, el equipo de trabajo hizo un estudio del despliegue que tendría la ubicación de los animales en las imágenes de manera acumulada. Se hicieron cálculos adicionales para calcular los rectángulos, o </w:t>
      </w:r>
      <w:r w:rsidRPr="003A201D">
        <w:rPr>
          <w:rFonts w:ascii="Calibri" w:hAnsi="Calibri" w:cs="Calibri"/>
          <w:i/>
          <w:sz w:val="24"/>
          <w:szCs w:val="24"/>
        </w:rPr>
        <w:t>bounding boxes</w:t>
      </w:r>
      <w:r w:rsidRPr="003A201D">
        <w:rPr>
          <w:rFonts w:ascii="Calibri" w:hAnsi="Calibri" w:cs="Calibri"/>
          <w:sz w:val="24"/>
          <w:szCs w:val="24"/>
        </w:rPr>
        <w:t xml:space="preserve">, que rodean al animal según el archivo </w:t>
      </w:r>
      <w:r w:rsidRPr="003A201D">
        <w:rPr>
          <w:rFonts w:ascii="Calibri" w:hAnsi="Calibri" w:cs="Calibri"/>
          <w:i/>
          <w:sz w:val="24"/>
          <w:szCs w:val="24"/>
        </w:rPr>
        <w:t>.cvs</w:t>
      </w:r>
      <w:r w:rsidRPr="003A201D">
        <w:rPr>
          <w:rFonts w:ascii="Calibri" w:hAnsi="Calibri" w:cs="Calibri"/>
          <w:sz w:val="24"/>
          <w:szCs w:val="24"/>
        </w:rPr>
        <w:t xml:space="preserve"> de la fuente de datos, y que contiene las coordenadas de cada animal por </w:t>
      </w:r>
      <w:r w:rsidR="0061422C" w:rsidRPr="003A201D">
        <w:rPr>
          <w:rFonts w:ascii="Calibri" w:hAnsi="Calibri" w:cs="Calibri"/>
          <w:sz w:val="24"/>
          <w:szCs w:val="24"/>
        </w:rPr>
        <w:t>imagen</w:t>
      </w:r>
      <w:r w:rsidRPr="003A201D">
        <w:rPr>
          <w:rFonts w:ascii="Calibri" w:hAnsi="Calibri" w:cs="Calibri"/>
          <w:sz w:val="24"/>
          <w:szCs w:val="24"/>
        </w:rPr>
        <w:t xml:space="preserve">. Este ejercicio se hizo con el propósito de identificar si existía alguna zona de las imágenes en la que de manera consistente se ubicaran más animales, sin embargo el resultado fue negativo ya que se evidencia una alta dispersión de animales en todas las imágenes y no es posible definir una única zona de interés como se evidencia a continuación: </w:t>
      </w:r>
    </w:p>
    <w:p w14:paraId="03DF3477" w14:textId="24F09ADF" w:rsidR="00202575" w:rsidRPr="003A201D" w:rsidRDefault="00202575" w:rsidP="003A201D">
      <w:pPr>
        <w:pBdr>
          <w:top w:val="nil"/>
          <w:left w:val="nil"/>
          <w:bottom w:val="nil"/>
          <w:right w:val="nil"/>
          <w:between w:val="nil"/>
        </w:pBdr>
        <w:rPr>
          <w:rFonts w:ascii="Calibri" w:hAnsi="Calibri" w:cs="Calibri"/>
          <w:sz w:val="24"/>
          <w:szCs w:val="24"/>
        </w:rPr>
      </w:pPr>
    </w:p>
    <w:p w14:paraId="56D97D45" w14:textId="7C419C1F" w:rsidR="003C29B7" w:rsidRDefault="00202575" w:rsidP="006D403F">
      <w:pPr>
        <w:spacing w:before="120" w:after="120" w:line="264" w:lineRule="auto"/>
        <w:ind w:left="340"/>
        <w:rPr>
          <w:rFonts w:ascii="Calibri" w:hAnsi="Calibri" w:cs="Calibri"/>
          <w:sz w:val="24"/>
          <w:szCs w:val="24"/>
        </w:rPr>
      </w:pPr>
      <w:r>
        <w:rPr>
          <w:noProof/>
        </w:rPr>
        <w:drawing>
          <wp:inline distT="114300" distB="114300" distL="114300" distR="114300" wp14:anchorId="7C0F4CF7" wp14:editId="5BCC0E13">
            <wp:extent cx="2987603" cy="1776413"/>
            <wp:effectExtent l="0" t="0" r="0" b="0"/>
            <wp:docPr id="2019372301" name="image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301" name="image7.png" descr="A diagram of a diagram&#10;&#10;AI-generated content may be incorrect."/>
                    <pic:cNvPicPr preferRelativeResize="0"/>
                  </pic:nvPicPr>
                  <pic:blipFill>
                    <a:blip r:embed="rId31"/>
                    <a:srcRect/>
                    <a:stretch>
                      <a:fillRect/>
                    </a:stretch>
                  </pic:blipFill>
                  <pic:spPr>
                    <a:xfrm>
                      <a:off x="0" y="0"/>
                      <a:ext cx="2987603" cy="1776413"/>
                    </a:xfrm>
                    <a:prstGeom prst="rect">
                      <a:avLst/>
                    </a:prstGeom>
                    <a:ln/>
                  </pic:spPr>
                </pic:pic>
              </a:graphicData>
            </a:graphic>
          </wp:inline>
        </w:drawing>
      </w:r>
    </w:p>
    <w:p w14:paraId="153B3F42" w14:textId="77777777" w:rsidR="00C50DEB" w:rsidRPr="00C50DEB" w:rsidRDefault="00C50DEB" w:rsidP="00C50DEB">
      <w:pPr>
        <w:pBdr>
          <w:top w:val="nil"/>
          <w:left w:val="nil"/>
          <w:bottom w:val="nil"/>
          <w:right w:val="nil"/>
          <w:between w:val="nil"/>
        </w:pBdr>
        <w:spacing w:before="0"/>
        <w:rPr>
          <w:rFonts w:ascii="Calibri" w:hAnsi="Calibri" w:cs="Calibri"/>
          <w:sz w:val="24"/>
          <w:szCs w:val="24"/>
        </w:rPr>
      </w:pPr>
      <w:r w:rsidRPr="00C50DEB">
        <w:rPr>
          <w:rFonts w:ascii="Calibri" w:hAnsi="Calibri" w:cs="Calibri"/>
          <w:sz w:val="24"/>
          <w:szCs w:val="24"/>
        </w:rPr>
        <w:t>Adicionalmente, y con el fin de soportar la verificación de algún patrón de ubicación que pueda incidir en las imágenes, se hizo un mapa de calor para verificar las mayores concentraciones de ubicaciones de animales según las coordenadas, el resultado fue el siguiente:</w:t>
      </w:r>
    </w:p>
    <w:p w14:paraId="748D3C60" w14:textId="37EB6A73" w:rsidR="00202575" w:rsidRDefault="00801B58" w:rsidP="006D403F">
      <w:pPr>
        <w:spacing w:before="120" w:after="120" w:line="264" w:lineRule="auto"/>
        <w:ind w:left="340"/>
        <w:rPr>
          <w:rFonts w:ascii="Calibri" w:hAnsi="Calibri" w:cs="Calibri"/>
          <w:sz w:val="24"/>
          <w:szCs w:val="24"/>
        </w:rPr>
      </w:pPr>
      <w:r>
        <w:rPr>
          <w:noProof/>
        </w:rPr>
        <w:lastRenderedPageBreak/>
        <w:drawing>
          <wp:inline distT="114300" distB="114300" distL="114300" distR="114300" wp14:anchorId="5D5F8089" wp14:editId="44BB8A94">
            <wp:extent cx="4450821" cy="3081338"/>
            <wp:effectExtent l="0" t="0" r="0" b="0"/>
            <wp:docPr id="2019372300" name="image12.png" descr="A map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300" name="image12.png" descr="A map of a map&#10;&#10;AI-generated content may be incorrect."/>
                    <pic:cNvPicPr preferRelativeResize="0"/>
                  </pic:nvPicPr>
                  <pic:blipFill>
                    <a:blip r:embed="rId32"/>
                    <a:srcRect/>
                    <a:stretch>
                      <a:fillRect/>
                    </a:stretch>
                  </pic:blipFill>
                  <pic:spPr>
                    <a:xfrm>
                      <a:off x="0" y="0"/>
                      <a:ext cx="4450821" cy="3081338"/>
                    </a:xfrm>
                    <a:prstGeom prst="rect">
                      <a:avLst/>
                    </a:prstGeom>
                    <a:ln/>
                  </pic:spPr>
                </pic:pic>
              </a:graphicData>
            </a:graphic>
          </wp:inline>
        </w:drawing>
      </w:r>
    </w:p>
    <w:p w14:paraId="0E2558AC" w14:textId="6F46AB9B" w:rsidR="00801B58" w:rsidRDefault="00C13351" w:rsidP="006D403F">
      <w:pPr>
        <w:spacing w:before="120" w:after="120" w:line="264" w:lineRule="auto"/>
        <w:ind w:left="340"/>
        <w:rPr>
          <w:rFonts w:ascii="Calibri" w:hAnsi="Calibri" w:cs="Calibri"/>
          <w:sz w:val="24"/>
          <w:szCs w:val="24"/>
        </w:rPr>
      </w:pPr>
      <w:r>
        <w:rPr>
          <w:noProof/>
        </w:rPr>
        <w:lastRenderedPageBreak/>
        <w:drawing>
          <wp:inline distT="114300" distB="114300" distL="114300" distR="114300" wp14:anchorId="05325B50" wp14:editId="77E5C53B">
            <wp:extent cx="3128963" cy="4752991"/>
            <wp:effectExtent l="0" t="0" r="0" b="0"/>
            <wp:docPr id="20193722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128963" cy="4752991"/>
                    </a:xfrm>
                    <a:prstGeom prst="rect">
                      <a:avLst/>
                    </a:prstGeom>
                    <a:ln/>
                  </pic:spPr>
                </pic:pic>
              </a:graphicData>
            </a:graphic>
          </wp:inline>
        </w:drawing>
      </w:r>
    </w:p>
    <w:p w14:paraId="45788372" w14:textId="6DFFAC5A" w:rsidR="009A145B" w:rsidRDefault="009A145B" w:rsidP="009A145B">
      <w:pPr>
        <w:pBdr>
          <w:top w:val="nil"/>
          <w:left w:val="nil"/>
          <w:bottom w:val="nil"/>
          <w:right w:val="nil"/>
          <w:between w:val="nil"/>
        </w:pBdr>
        <w:rPr>
          <w:rFonts w:ascii="Calibri" w:hAnsi="Calibri" w:cs="Calibri"/>
          <w:sz w:val="24"/>
          <w:szCs w:val="24"/>
        </w:rPr>
      </w:pPr>
      <w:r w:rsidRPr="009A145B">
        <w:rPr>
          <w:rFonts w:ascii="Calibri" w:hAnsi="Calibri" w:cs="Calibri"/>
          <w:sz w:val="24"/>
          <w:szCs w:val="24"/>
        </w:rPr>
        <w:t>Teniendo en cuenta el objetivo del modelo de identificar la especie del animal y contar la cantidad de animales en la imagen, la alta dispersión de animales en todas las imágenes, no permite definir una única zona de interés por lo que el modelo deberá analizar las imágenes completas.</w:t>
      </w:r>
    </w:p>
    <w:p w14:paraId="3C8197AE" w14:textId="77777777" w:rsidR="00983B83" w:rsidRDefault="00983B83" w:rsidP="009A145B">
      <w:pPr>
        <w:pBdr>
          <w:top w:val="nil"/>
          <w:left w:val="nil"/>
          <w:bottom w:val="nil"/>
          <w:right w:val="nil"/>
          <w:between w:val="nil"/>
        </w:pBdr>
        <w:rPr>
          <w:rFonts w:ascii="Calibri" w:hAnsi="Calibri" w:cs="Calibri"/>
          <w:sz w:val="24"/>
          <w:szCs w:val="24"/>
        </w:rPr>
      </w:pPr>
    </w:p>
    <w:p w14:paraId="428782EF" w14:textId="77777777" w:rsidR="00983B83" w:rsidRPr="00983B83" w:rsidRDefault="00983B83" w:rsidP="00983B83">
      <w:pPr>
        <w:pBdr>
          <w:top w:val="nil"/>
          <w:left w:val="nil"/>
          <w:bottom w:val="nil"/>
          <w:right w:val="nil"/>
          <w:between w:val="nil"/>
        </w:pBdr>
        <w:rPr>
          <w:rFonts w:ascii="Calibri" w:hAnsi="Calibri" w:cs="Calibri"/>
          <w:b/>
          <w:sz w:val="24"/>
          <w:szCs w:val="24"/>
        </w:rPr>
      </w:pPr>
      <w:r w:rsidRPr="00983B83">
        <w:rPr>
          <w:rFonts w:ascii="Calibri" w:hAnsi="Calibri" w:cs="Calibri"/>
          <w:b/>
          <w:sz w:val="24"/>
          <w:szCs w:val="24"/>
        </w:rPr>
        <w:t>Paleta de colores:</w:t>
      </w:r>
    </w:p>
    <w:p w14:paraId="7D07218D" w14:textId="77777777" w:rsidR="00983B83" w:rsidRDefault="00983B83" w:rsidP="00983B83">
      <w:pPr>
        <w:pBdr>
          <w:top w:val="nil"/>
          <w:left w:val="nil"/>
          <w:bottom w:val="nil"/>
          <w:right w:val="nil"/>
          <w:between w:val="nil"/>
        </w:pBdr>
        <w:rPr>
          <w:rFonts w:ascii="Calibri" w:hAnsi="Calibri" w:cs="Calibri"/>
          <w:sz w:val="24"/>
          <w:szCs w:val="24"/>
        </w:rPr>
      </w:pPr>
      <w:r w:rsidRPr="00983B83">
        <w:rPr>
          <w:rFonts w:ascii="Calibri" w:hAnsi="Calibri" w:cs="Calibri"/>
          <w:sz w:val="24"/>
          <w:szCs w:val="24"/>
        </w:rPr>
        <w:t>A continuación se contempla la paleta de los 7 colores más representativos de las imágenes de validación en acumulado:</w:t>
      </w:r>
    </w:p>
    <w:p w14:paraId="1A1CF7D1" w14:textId="2EF5E492" w:rsidR="00105C7D" w:rsidRPr="00983B83" w:rsidRDefault="00105C7D" w:rsidP="00983B83">
      <w:pPr>
        <w:pBdr>
          <w:top w:val="nil"/>
          <w:left w:val="nil"/>
          <w:bottom w:val="nil"/>
          <w:right w:val="nil"/>
          <w:between w:val="nil"/>
        </w:pBdr>
        <w:rPr>
          <w:rFonts w:ascii="Calibri" w:hAnsi="Calibri" w:cs="Calibri"/>
          <w:sz w:val="24"/>
          <w:szCs w:val="24"/>
        </w:rPr>
      </w:pPr>
    </w:p>
    <w:p w14:paraId="4629895D" w14:textId="3A510412" w:rsidR="00983B83" w:rsidRPr="009A145B" w:rsidRDefault="00983B83" w:rsidP="009A145B">
      <w:pPr>
        <w:pBdr>
          <w:top w:val="nil"/>
          <w:left w:val="nil"/>
          <w:bottom w:val="nil"/>
          <w:right w:val="nil"/>
          <w:between w:val="nil"/>
        </w:pBdr>
        <w:rPr>
          <w:rFonts w:ascii="Calibri" w:hAnsi="Calibri" w:cs="Calibri"/>
          <w:sz w:val="24"/>
          <w:szCs w:val="24"/>
        </w:rPr>
      </w:pPr>
    </w:p>
    <w:p w14:paraId="023B09C0" w14:textId="043FD5BD" w:rsidR="00801B58" w:rsidRDefault="00105C7D" w:rsidP="006D403F">
      <w:pPr>
        <w:spacing w:before="120" w:after="120" w:line="264" w:lineRule="auto"/>
        <w:ind w:left="340"/>
        <w:rPr>
          <w:rFonts w:ascii="Calibri" w:hAnsi="Calibri" w:cs="Calibri"/>
          <w:sz w:val="24"/>
          <w:szCs w:val="24"/>
        </w:rPr>
      </w:pPr>
      <w:r>
        <w:rPr>
          <w:noProof/>
        </w:rPr>
        <w:drawing>
          <wp:inline distT="114300" distB="114300" distL="114300" distR="114300" wp14:anchorId="1FF76890" wp14:editId="01851BA2">
            <wp:extent cx="5720080" cy="1710690"/>
            <wp:effectExtent l="0" t="0" r="0" b="3810"/>
            <wp:docPr id="2019372295" name="image9.png" descr="A black and grey color palette&#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295" name="image9.png" descr="A black and grey color palette&#10;&#10;AI-generated content may be incorrect."/>
                    <pic:cNvPicPr preferRelativeResize="0"/>
                  </pic:nvPicPr>
                  <pic:blipFill>
                    <a:blip r:embed="rId34"/>
                    <a:srcRect/>
                    <a:stretch>
                      <a:fillRect/>
                    </a:stretch>
                  </pic:blipFill>
                  <pic:spPr>
                    <a:xfrm>
                      <a:off x="0" y="0"/>
                      <a:ext cx="5720080" cy="1710690"/>
                    </a:xfrm>
                    <a:prstGeom prst="rect">
                      <a:avLst/>
                    </a:prstGeom>
                    <a:ln/>
                  </pic:spPr>
                </pic:pic>
              </a:graphicData>
            </a:graphic>
          </wp:inline>
        </w:drawing>
      </w:r>
    </w:p>
    <w:p w14:paraId="553A3C3D" w14:textId="77777777" w:rsidR="00F132B2" w:rsidRPr="00F132B2" w:rsidRDefault="00F132B2" w:rsidP="00F132B2">
      <w:pPr>
        <w:pBdr>
          <w:top w:val="nil"/>
          <w:left w:val="nil"/>
          <w:bottom w:val="nil"/>
          <w:right w:val="nil"/>
          <w:between w:val="nil"/>
        </w:pBdr>
        <w:rPr>
          <w:rFonts w:ascii="Calibri" w:hAnsi="Calibri" w:cs="Calibri"/>
          <w:sz w:val="24"/>
          <w:szCs w:val="24"/>
        </w:rPr>
      </w:pPr>
      <w:r w:rsidRPr="00F132B2">
        <w:rPr>
          <w:rFonts w:ascii="Calibri" w:hAnsi="Calibri" w:cs="Calibri"/>
          <w:sz w:val="24"/>
          <w:szCs w:val="24"/>
        </w:rPr>
        <w:t xml:space="preserve">Este resultado se obtuvo luego de realizar un ejercicio de </w:t>
      </w:r>
      <w:r w:rsidRPr="00F132B2">
        <w:rPr>
          <w:rFonts w:ascii="Calibri" w:hAnsi="Calibri" w:cs="Calibri"/>
          <w:i/>
          <w:sz w:val="24"/>
          <w:szCs w:val="24"/>
        </w:rPr>
        <w:t>K-Means</w:t>
      </w:r>
      <w:r w:rsidRPr="00F132B2">
        <w:rPr>
          <w:rFonts w:ascii="Calibri" w:hAnsi="Calibri" w:cs="Calibri"/>
          <w:sz w:val="24"/>
          <w:szCs w:val="24"/>
        </w:rPr>
        <w:t xml:space="preserve">, agrupando los colores más frecuentes en las imágenes. Se tomó el grupo de imágenes de validación para el análisis para controlar la necesidad de capacidad de cómputo. </w:t>
      </w:r>
    </w:p>
    <w:p w14:paraId="3625DB4F" w14:textId="77777777" w:rsidR="00F132B2" w:rsidRPr="00F132B2" w:rsidRDefault="00F132B2" w:rsidP="00F132B2">
      <w:pPr>
        <w:pBdr>
          <w:top w:val="nil"/>
          <w:left w:val="nil"/>
          <w:bottom w:val="nil"/>
          <w:right w:val="nil"/>
          <w:between w:val="nil"/>
        </w:pBdr>
        <w:rPr>
          <w:rFonts w:ascii="Calibri" w:hAnsi="Calibri" w:cs="Calibri"/>
          <w:sz w:val="24"/>
          <w:szCs w:val="24"/>
        </w:rPr>
      </w:pPr>
    </w:p>
    <w:p w14:paraId="10BC25B1" w14:textId="6ACB5E30" w:rsidR="00105C7D" w:rsidRDefault="00F132B2" w:rsidP="003469EA">
      <w:pPr>
        <w:pBdr>
          <w:top w:val="nil"/>
          <w:left w:val="nil"/>
          <w:bottom w:val="nil"/>
          <w:right w:val="nil"/>
          <w:between w:val="nil"/>
        </w:pBdr>
        <w:rPr>
          <w:rFonts w:ascii="Calibri" w:hAnsi="Calibri" w:cs="Calibri"/>
          <w:sz w:val="24"/>
          <w:szCs w:val="24"/>
        </w:rPr>
      </w:pPr>
      <w:r w:rsidRPr="00F132B2">
        <w:rPr>
          <w:rFonts w:ascii="Calibri" w:hAnsi="Calibri" w:cs="Calibri"/>
          <w:sz w:val="24"/>
          <w:szCs w:val="24"/>
        </w:rPr>
        <w:t xml:space="preserve">Se pueden observar principalmente colores verdes oscuros, marrones y grises, lo que coincide con que el entorno de las imágenes contiene mucha vegetación, suelo y sombras, y que al tiempo reflejan la apariencia de los paisajes donde se capturan las imágenes (bosques, zonas semidesérticas, etc). Estos colores serán de una alta relevancia para el entrenamiento del modelo ya que serán los que permitirán identificar los animales, clasificarlos en la clase correspondiente y diferenciarlos de los colores de fondo. </w:t>
      </w:r>
    </w:p>
    <w:p w14:paraId="365653BF" w14:textId="77777777" w:rsidR="003469EA" w:rsidRDefault="003469EA" w:rsidP="003469EA">
      <w:pPr>
        <w:pBdr>
          <w:top w:val="nil"/>
          <w:left w:val="nil"/>
          <w:bottom w:val="nil"/>
          <w:right w:val="nil"/>
          <w:between w:val="nil"/>
        </w:pBdr>
        <w:rPr>
          <w:b/>
        </w:rPr>
      </w:pPr>
    </w:p>
    <w:p w14:paraId="584683B1" w14:textId="2019E1EB" w:rsidR="003469EA" w:rsidRPr="003469EA" w:rsidRDefault="003469EA" w:rsidP="003469EA">
      <w:pPr>
        <w:pBdr>
          <w:top w:val="nil"/>
          <w:left w:val="nil"/>
          <w:bottom w:val="nil"/>
          <w:right w:val="nil"/>
          <w:between w:val="nil"/>
        </w:pBdr>
        <w:rPr>
          <w:rFonts w:ascii="Calibri" w:hAnsi="Calibri" w:cs="Calibri"/>
          <w:b/>
          <w:sz w:val="24"/>
          <w:szCs w:val="24"/>
        </w:rPr>
      </w:pPr>
      <w:r w:rsidRPr="003469EA">
        <w:rPr>
          <w:rFonts w:ascii="Calibri" w:hAnsi="Calibri" w:cs="Calibri"/>
          <w:b/>
          <w:sz w:val="24"/>
          <w:szCs w:val="24"/>
        </w:rPr>
        <w:t>Aspect ratio:</w:t>
      </w:r>
    </w:p>
    <w:p w14:paraId="243709A6" w14:textId="77777777" w:rsidR="003469EA" w:rsidRPr="003469EA" w:rsidRDefault="003469EA" w:rsidP="003469EA">
      <w:pPr>
        <w:pBdr>
          <w:top w:val="nil"/>
          <w:left w:val="nil"/>
          <w:bottom w:val="nil"/>
          <w:right w:val="nil"/>
          <w:between w:val="nil"/>
        </w:pBdr>
        <w:rPr>
          <w:rFonts w:ascii="Calibri" w:hAnsi="Calibri" w:cs="Calibri"/>
          <w:sz w:val="24"/>
          <w:szCs w:val="24"/>
        </w:rPr>
      </w:pPr>
      <w:r w:rsidRPr="003469EA">
        <w:rPr>
          <w:rFonts w:ascii="Calibri" w:hAnsi="Calibri" w:cs="Calibri"/>
          <w:sz w:val="24"/>
          <w:szCs w:val="24"/>
        </w:rPr>
        <w:t xml:space="preserve">Como parte del ejercicio de la exploración de los datos, el equipo realizó un análisis sobre la distribución del aspect ratio para verificar cómo se distribuyen las proporciones de ancho y alto de las imágenes. Como se evidencia en la gráfica a continuación, hay una baja variabilidad en el aspect ratio de las imágenes: </w:t>
      </w:r>
    </w:p>
    <w:p w14:paraId="0BF47875" w14:textId="0ADDE2D7" w:rsidR="003469EA" w:rsidRPr="00910F11" w:rsidRDefault="003469EA" w:rsidP="003469EA">
      <w:pPr>
        <w:pBdr>
          <w:top w:val="nil"/>
          <w:left w:val="nil"/>
          <w:bottom w:val="nil"/>
          <w:right w:val="nil"/>
          <w:between w:val="nil"/>
        </w:pBdr>
        <w:rPr>
          <w:rFonts w:ascii="Calibri" w:hAnsi="Calibri" w:cs="Calibri"/>
          <w:sz w:val="24"/>
          <w:szCs w:val="24"/>
        </w:rPr>
      </w:pPr>
    </w:p>
    <w:p w14:paraId="61AB470D" w14:textId="77777777" w:rsidR="00D54EA4" w:rsidRDefault="00D54EA4" w:rsidP="006D403F">
      <w:pPr>
        <w:spacing w:before="120" w:after="120" w:line="264" w:lineRule="auto"/>
        <w:ind w:left="340"/>
        <w:rPr>
          <w:rStyle w:val="Strong"/>
          <w:rFonts w:ascii="Calibri" w:hAnsi="Calibri" w:cs="Calibri"/>
          <w:sz w:val="24"/>
          <w:szCs w:val="24"/>
        </w:rPr>
      </w:pPr>
      <w:r>
        <w:rPr>
          <w:b/>
          <w:noProof/>
        </w:rPr>
        <w:lastRenderedPageBreak/>
        <w:drawing>
          <wp:inline distT="114300" distB="114300" distL="114300" distR="114300" wp14:anchorId="6B291916" wp14:editId="53BEC19A">
            <wp:extent cx="5720080" cy="3140710"/>
            <wp:effectExtent l="0" t="0" r="0" b="2540"/>
            <wp:docPr id="2019372292" name="image16.png" descr="A graph with numbers and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292" name="image16.png" descr="A graph with numbers and a line&#10;&#10;AI-generated content may be incorrect."/>
                    <pic:cNvPicPr preferRelativeResize="0"/>
                  </pic:nvPicPr>
                  <pic:blipFill>
                    <a:blip r:embed="rId35"/>
                    <a:srcRect/>
                    <a:stretch>
                      <a:fillRect/>
                    </a:stretch>
                  </pic:blipFill>
                  <pic:spPr>
                    <a:xfrm>
                      <a:off x="0" y="0"/>
                      <a:ext cx="5720080" cy="3140710"/>
                    </a:xfrm>
                    <a:prstGeom prst="rect">
                      <a:avLst/>
                    </a:prstGeom>
                    <a:ln/>
                  </pic:spPr>
                </pic:pic>
              </a:graphicData>
            </a:graphic>
          </wp:inline>
        </w:drawing>
      </w:r>
    </w:p>
    <w:p w14:paraId="047BC4EE" w14:textId="77777777" w:rsidR="00322ACC" w:rsidRPr="00322ACC" w:rsidRDefault="00322ACC" w:rsidP="00322ACC">
      <w:pPr>
        <w:pBdr>
          <w:top w:val="nil"/>
          <w:left w:val="nil"/>
          <w:bottom w:val="nil"/>
          <w:right w:val="nil"/>
          <w:between w:val="nil"/>
        </w:pBdr>
        <w:rPr>
          <w:rFonts w:ascii="Calibri" w:hAnsi="Calibri" w:cs="Calibri"/>
          <w:sz w:val="24"/>
          <w:szCs w:val="24"/>
        </w:rPr>
      </w:pPr>
      <w:r w:rsidRPr="00322ACC">
        <w:rPr>
          <w:rFonts w:ascii="Calibri" w:hAnsi="Calibri" w:cs="Calibri"/>
          <w:sz w:val="24"/>
          <w:szCs w:val="24"/>
        </w:rPr>
        <w:t xml:space="preserve">El resultado de un aspect ratio relativamente homogéneo, minimiza la distorsión causada por diferencias de escala o forma, disminuyendo la necesidad de normalización de los datos y disminuyendo la posibilidad de generar sesgos en el modelo a causa de los ratios de las imágenes.  </w:t>
      </w:r>
    </w:p>
    <w:p w14:paraId="3F87ABC6" w14:textId="77777777" w:rsidR="00D54EA4" w:rsidRDefault="00D54EA4" w:rsidP="002F43B7">
      <w:pPr>
        <w:spacing w:before="120" w:after="120" w:line="264" w:lineRule="auto"/>
        <w:rPr>
          <w:rStyle w:val="Strong"/>
          <w:rFonts w:ascii="Calibri" w:hAnsi="Calibri" w:cs="Calibri"/>
          <w:sz w:val="24"/>
          <w:szCs w:val="24"/>
        </w:rPr>
      </w:pPr>
    </w:p>
    <w:p w14:paraId="7BF8A78A" w14:textId="77777777" w:rsidR="002F43B7" w:rsidRPr="002F43B7" w:rsidRDefault="002F43B7" w:rsidP="002F43B7">
      <w:pPr>
        <w:pBdr>
          <w:top w:val="nil"/>
          <w:left w:val="nil"/>
          <w:bottom w:val="nil"/>
          <w:right w:val="nil"/>
          <w:between w:val="nil"/>
        </w:pBdr>
        <w:rPr>
          <w:rFonts w:ascii="Calibri" w:hAnsi="Calibri" w:cs="Calibri"/>
          <w:b/>
          <w:sz w:val="24"/>
          <w:szCs w:val="24"/>
        </w:rPr>
      </w:pPr>
      <w:r w:rsidRPr="002F43B7">
        <w:rPr>
          <w:rFonts w:ascii="Calibri" w:hAnsi="Calibri" w:cs="Calibri"/>
          <w:b/>
          <w:sz w:val="24"/>
          <w:szCs w:val="24"/>
        </w:rPr>
        <w:t>Histograma Promedio de los Canales RGB:</w:t>
      </w:r>
    </w:p>
    <w:p w14:paraId="2E332AAB" w14:textId="0B6F953D" w:rsidR="002F43B7" w:rsidRDefault="00275FD4" w:rsidP="002F43B7">
      <w:pPr>
        <w:spacing w:before="120" w:after="120" w:line="264" w:lineRule="auto"/>
        <w:rPr>
          <w:rStyle w:val="Strong"/>
          <w:rFonts w:ascii="Calibri" w:hAnsi="Calibri" w:cs="Calibri"/>
          <w:sz w:val="24"/>
          <w:szCs w:val="24"/>
        </w:rPr>
      </w:pPr>
      <w:r>
        <w:rPr>
          <w:b/>
          <w:noProof/>
        </w:rPr>
        <w:lastRenderedPageBreak/>
        <w:drawing>
          <wp:inline distT="114300" distB="114300" distL="114300" distR="114300" wp14:anchorId="52BD0BD1" wp14:editId="3ECE7585">
            <wp:extent cx="5720080" cy="3104488"/>
            <wp:effectExtent l="0" t="0" r="0" b="1270"/>
            <wp:docPr id="2019372288" name="image20.png" descr="A graph with red and blu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288" name="image20.png" descr="A graph with red and blue lines&#10;&#10;AI-generated content may be incorrect."/>
                    <pic:cNvPicPr preferRelativeResize="0"/>
                  </pic:nvPicPr>
                  <pic:blipFill>
                    <a:blip r:embed="rId36"/>
                    <a:srcRect/>
                    <a:stretch>
                      <a:fillRect/>
                    </a:stretch>
                  </pic:blipFill>
                  <pic:spPr>
                    <a:xfrm>
                      <a:off x="0" y="0"/>
                      <a:ext cx="5720080" cy="3104488"/>
                    </a:xfrm>
                    <a:prstGeom prst="rect">
                      <a:avLst/>
                    </a:prstGeom>
                    <a:ln/>
                  </pic:spPr>
                </pic:pic>
              </a:graphicData>
            </a:graphic>
          </wp:inline>
        </w:drawing>
      </w:r>
    </w:p>
    <w:p w14:paraId="3619B4A0" w14:textId="77777777" w:rsidR="000E4456" w:rsidRPr="001C79AD" w:rsidRDefault="000E4456" w:rsidP="000E4456">
      <w:pPr>
        <w:pBdr>
          <w:top w:val="nil"/>
          <w:left w:val="nil"/>
          <w:bottom w:val="nil"/>
          <w:right w:val="nil"/>
          <w:between w:val="nil"/>
        </w:pBdr>
        <w:rPr>
          <w:rFonts w:ascii="Calibri" w:hAnsi="Calibri" w:cs="Calibri"/>
          <w:sz w:val="24"/>
          <w:szCs w:val="24"/>
        </w:rPr>
      </w:pPr>
      <w:r w:rsidRPr="001C79AD">
        <w:rPr>
          <w:rFonts w:ascii="Calibri" w:hAnsi="Calibri" w:cs="Calibri"/>
          <w:sz w:val="24"/>
          <w:szCs w:val="24"/>
        </w:rPr>
        <w:t>Con la gráfica anterior podemos concluir que ninguno de los colores parece ser completamente dominante en toda la imagen lo cual es positivo ya que ayuda a disminuir sesgos por estos motivos, sin embargo hay picos en donde un canal se eleva por encima de los demás, indicando regiones de la imágen donde ese color es más fuerte. Hay un pico grande alrededor de los bins 40-50 en el canal verde, lo cual es consistente con una alta presencia de vegetación o fondos naturales en las imágenes.</w:t>
      </w:r>
    </w:p>
    <w:p w14:paraId="5B8DD08C" w14:textId="77777777" w:rsidR="00275FD4" w:rsidRDefault="00275FD4" w:rsidP="002F43B7">
      <w:pPr>
        <w:spacing w:before="120" w:after="120" w:line="264" w:lineRule="auto"/>
        <w:rPr>
          <w:rStyle w:val="Strong"/>
          <w:rFonts w:ascii="Calibri" w:hAnsi="Calibri" w:cs="Calibri"/>
          <w:sz w:val="24"/>
          <w:szCs w:val="24"/>
        </w:rPr>
      </w:pPr>
    </w:p>
    <w:p w14:paraId="2CEC675F" w14:textId="77777777" w:rsidR="0047459C" w:rsidRDefault="0047459C" w:rsidP="00190ED1">
      <w:pPr>
        <w:pBdr>
          <w:top w:val="nil"/>
          <w:left w:val="nil"/>
          <w:bottom w:val="nil"/>
          <w:right w:val="nil"/>
          <w:between w:val="nil"/>
        </w:pBdr>
        <w:rPr>
          <w:rFonts w:ascii="Calibri" w:hAnsi="Calibri" w:cs="Calibri"/>
          <w:b/>
          <w:sz w:val="24"/>
          <w:szCs w:val="24"/>
        </w:rPr>
      </w:pPr>
    </w:p>
    <w:p w14:paraId="1F4D71D6" w14:textId="77777777" w:rsidR="0047459C" w:rsidRDefault="0047459C" w:rsidP="00190ED1">
      <w:pPr>
        <w:pBdr>
          <w:top w:val="nil"/>
          <w:left w:val="nil"/>
          <w:bottom w:val="nil"/>
          <w:right w:val="nil"/>
          <w:between w:val="nil"/>
        </w:pBdr>
        <w:rPr>
          <w:rFonts w:ascii="Calibri" w:hAnsi="Calibri" w:cs="Calibri"/>
          <w:b/>
          <w:sz w:val="24"/>
          <w:szCs w:val="24"/>
        </w:rPr>
      </w:pPr>
    </w:p>
    <w:p w14:paraId="30E26839" w14:textId="77777777" w:rsidR="0047459C" w:rsidRDefault="0047459C" w:rsidP="00190ED1">
      <w:pPr>
        <w:pBdr>
          <w:top w:val="nil"/>
          <w:left w:val="nil"/>
          <w:bottom w:val="nil"/>
          <w:right w:val="nil"/>
          <w:between w:val="nil"/>
        </w:pBdr>
        <w:rPr>
          <w:rFonts w:ascii="Calibri" w:hAnsi="Calibri" w:cs="Calibri"/>
          <w:b/>
          <w:sz w:val="24"/>
          <w:szCs w:val="24"/>
        </w:rPr>
      </w:pPr>
    </w:p>
    <w:p w14:paraId="3AD87BBF" w14:textId="77777777" w:rsidR="0047459C" w:rsidRDefault="0047459C" w:rsidP="00190ED1">
      <w:pPr>
        <w:pBdr>
          <w:top w:val="nil"/>
          <w:left w:val="nil"/>
          <w:bottom w:val="nil"/>
          <w:right w:val="nil"/>
          <w:between w:val="nil"/>
        </w:pBdr>
        <w:rPr>
          <w:rFonts w:ascii="Calibri" w:hAnsi="Calibri" w:cs="Calibri"/>
          <w:b/>
          <w:sz w:val="24"/>
          <w:szCs w:val="24"/>
        </w:rPr>
      </w:pPr>
    </w:p>
    <w:p w14:paraId="6A3229C7" w14:textId="77777777" w:rsidR="0047459C" w:rsidRDefault="0047459C" w:rsidP="00190ED1">
      <w:pPr>
        <w:pBdr>
          <w:top w:val="nil"/>
          <w:left w:val="nil"/>
          <w:bottom w:val="nil"/>
          <w:right w:val="nil"/>
          <w:between w:val="nil"/>
        </w:pBdr>
        <w:rPr>
          <w:rFonts w:ascii="Calibri" w:hAnsi="Calibri" w:cs="Calibri"/>
          <w:b/>
          <w:sz w:val="24"/>
          <w:szCs w:val="24"/>
        </w:rPr>
      </w:pPr>
    </w:p>
    <w:p w14:paraId="542E2411" w14:textId="77777777" w:rsidR="0047459C" w:rsidRDefault="0047459C" w:rsidP="00190ED1">
      <w:pPr>
        <w:pBdr>
          <w:top w:val="nil"/>
          <w:left w:val="nil"/>
          <w:bottom w:val="nil"/>
          <w:right w:val="nil"/>
          <w:between w:val="nil"/>
        </w:pBdr>
        <w:rPr>
          <w:rFonts w:ascii="Calibri" w:hAnsi="Calibri" w:cs="Calibri"/>
          <w:b/>
          <w:sz w:val="24"/>
          <w:szCs w:val="24"/>
        </w:rPr>
      </w:pPr>
    </w:p>
    <w:p w14:paraId="41691128" w14:textId="77777777" w:rsidR="0047459C" w:rsidRDefault="0047459C" w:rsidP="00190ED1">
      <w:pPr>
        <w:pBdr>
          <w:top w:val="nil"/>
          <w:left w:val="nil"/>
          <w:bottom w:val="nil"/>
          <w:right w:val="nil"/>
          <w:between w:val="nil"/>
        </w:pBdr>
        <w:rPr>
          <w:rFonts w:ascii="Calibri" w:hAnsi="Calibri" w:cs="Calibri"/>
          <w:b/>
          <w:sz w:val="24"/>
          <w:szCs w:val="24"/>
        </w:rPr>
      </w:pPr>
    </w:p>
    <w:p w14:paraId="5BD7A79F" w14:textId="77777777" w:rsidR="00190ED1" w:rsidRPr="00190ED1" w:rsidRDefault="00190ED1" w:rsidP="00190ED1">
      <w:pPr>
        <w:pBdr>
          <w:top w:val="nil"/>
          <w:left w:val="nil"/>
          <w:bottom w:val="nil"/>
          <w:right w:val="nil"/>
          <w:between w:val="nil"/>
        </w:pBdr>
        <w:rPr>
          <w:rFonts w:ascii="Calibri" w:hAnsi="Calibri" w:cs="Calibri"/>
          <w:b/>
          <w:sz w:val="24"/>
          <w:szCs w:val="24"/>
        </w:rPr>
      </w:pPr>
      <w:r w:rsidRPr="00190ED1">
        <w:rPr>
          <w:rFonts w:ascii="Calibri" w:hAnsi="Calibri" w:cs="Calibri"/>
          <w:b/>
          <w:sz w:val="24"/>
          <w:szCs w:val="24"/>
        </w:rPr>
        <w:lastRenderedPageBreak/>
        <w:t>Histograma Promedio de Grises:</w:t>
      </w:r>
    </w:p>
    <w:p w14:paraId="3249FF66" w14:textId="0328B1BE" w:rsidR="00190ED1" w:rsidRDefault="00923988" w:rsidP="002F43B7">
      <w:pPr>
        <w:spacing w:before="120" w:after="120" w:line="264" w:lineRule="auto"/>
        <w:rPr>
          <w:rStyle w:val="Strong"/>
          <w:rFonts w:ascii="Calibri" w:hAnsi="Calibri" w:cs="Calibri"/>
          <w:sz w:val="24"/>
          <w:szCs w:val="24"/>
        </w:rPr>
      </w:pPr>
      <w:r>
        <w:rPr>
          <w:noProof/>
        </w:rPr>
        <w:drawing>
          <wp:inline distT="114300" distB="114300" distL="114300" distR="114300" wp14:anchorId="4B376A97" wp14:editId="42B03B1B">
            <wp:extent cx="5720080" cy="3104488"/>
            <wp:effectExtent l="0" t="0" r="0" b="1270"/>
            <wp:docPr id="2019372294" name="image8.png" descr="A graph showing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019372294" name="image8.png" descr="A graph showing a graph&#10;&#10;AI-generated content may be incorrect."/>
                    <pic:cNvPicPr preferRelativeResize="0"/>
                  </pic:nvPicPr>
                  <pic:blipFill>
                    <a:blip r:embed="rId37"/>
                    <a:srcRect/>
                    <a:stretch>
                      <a:fillRect/>
                    </a:stretch>
                  </pic:blipFill>
                  <pic:spPr>
                    <a:xfrm>
                      <a:off x="0" y="0"/>
                      <a:ext cx="5720080" cy="3104488"/>
                    </a:xfrm>
                    <a:prstGeom prst="rect">
                      <a:avLst/>
                    </a:prstGeom>
                    <a:ln/>
                  </pic:spPr>
                </pic:pic>
              </a:graphicData>
            </a:graphic>
          </wp:inline>
        </w:drawing>
      </w:r>
    </w:p>
    <w:p w14:paraId="01817551" w14:textId="77777777" w:rsidR="008C24D0" w:rsidRPr="008C24D0" w:rsidRDefault="008C24D0" w:rsidP="008C24D0">
      <w:pPr>
        <w:rPr>
          <w:rFonts w:ascii="Calibri" w:hAnsi="Calibri" w:cs="Calibri"/>
          <w:sz w:val="24"/>
          <w:szCs w:val="24"/>
        </w:rPr>
      </w:pPr>
      <w:r w:rsidRPr="008C24D0">
        <w:rPr>
          <w:rFonts w:ascii="Calibri" w:hAnsi="Calibri" w:cs="Calibri"/>
          <w:sz w:val="24"/>
          <w:szCs w:val="24"/>
        </w:rPr>
        <w:t>Se observa que la mayoría de los píxeles tienen valores entre 50 y 150, lo que sugiere que el dataset no es ni demasiado oscuro ni demasiado claro. Esto indica una buena distribución de luminosidad en las imágenes.</w:t>
      </w:r>
    </w:p>
    <w:p w14:paraId="5E7E623D" w14:textId="77777777" w:rsidR="008C24D0" w:rsidRPr="008C24D0" w:rsidRDefault="008C24D0" w:rsidP="008C24D0">
      <w:pPr>
        <w:pBdr>
          <w:top w:val="nil"/>
          <w:left w:val="nil"/>
          <w:bottom w:val="nil"/>
          <w:right w:val="nil"/>
          <w:between w:val="nil"/>
        </w:pBdr>
        <w:rPr>
          <w:rFonts w:ascii="Calibri" w:hAnsi="Calibri" w:cs="Calibri"/>
          <w:sz w:val="24"/>
          <w:szCs w:val="24"/>
        </w:rPr>
      </w:pPr>
      <w:r w:rsidRPr="008C24D0">
        <w:rPr>
          <w:rFonts w:ascii="Calibri" w:hAnsi="Calibri" w:cs="Calibri"/>
          <w:sz w:val="24"/>
          <w:szCs w:val="24"/>
        </w:rPr>
        <w:t>Por otra parte, hay pocos valores en los extremos, lo que significa que hay pocos píxeles completamente negros o blancos. Esto es bueno porque evita la sobreexposición o subexposición en las imágenes.</w:t>
      </w:r>
    </w:p>
    <w:p w14:paraId="318BB8BF" w14:textId="77777777" w:rsidR="008C24D0" w:rsidRPr="008C24D0" w:rsidRDefault="008C24D0" w:rsidP="008C24D0">
      <w:pPr>
        <w:rPr>
          <w:rFonts w:ascii="Calibri" w:hAnsi="Calibri" w:cs="Calibri"/>
          <w:sz w:val="24"/>
          <w:szCs w:val="24"/>
        </w:rPr>
      </w:pPr>
      <w:r w:rsidRPr="008C24D0">
        <w:rPr>
          <w:rFonts w:ascii="Calibri" w:hAnsi="Calibri" w:cs="Calibri"/>
          <w:sz w:val="24"/>
          <w:szCs w:val="24"/>
        </w:rPr>
        <w:t xml:space="preserve">La presencia de picos irregulares entre 50 y 150 sugiere que hay contrastes y variaciones en la iluminación de las imágenes, lo que indica diferentes tipos de escenarios (ej. sombras, iluminación natural, fondos mixtos), esto evitará sesgos hacia imágenes demasiado oscuras o demasiado claras. </w:t>
      </w:r>
    </w:p>
    <w:p w14:paraId="70032CAA" w14:textId="77777777" w:rsidR="00923988" w:rsidRDefault="00923988" w:rsidP="002F43B7">
      <w:pPr>
        <w:spacing w:before="120" w:after="120" w:line="264" w:lineRule="auto"/>
        <w:rPr>
          <w:rStyle w:val="Strong"/>
          <w:rFonts w:ascii="Calibri" w:hAnsi="Calibri" w:cs="Calibri"/>
          <w:sz w:val="24"/>
          <w:szCs w:val="24"/>
        </w:rPr>
      </w:pPr>
    </w:p>
    <w:p w14:paraId="2F3BDFD6" w14:textId="77777777" w:rsidR="00322ACC" w:rsidRDefault="00322ACC" w:rsidP="006D403F">
      <w:pPr>
        <w:spacing w:before="120" w:after="120" w:line="264" w:lineRule="auto"/>
        <w:ind w:left="340"/>
        <w:rPr>
          <w:rStyle w:val="Strong"/>
          <w:rFonts w:ascii="Calibri" w:hAnsi="Calibri" w:cs="Calibri"/>
          <w:sz w:val="24"/>
          <w:szCs w:val="24"/>
        </w:rPr>
      </w:pPr>
    </w:p>
    <w:p w14:paraId="50631725" w14:textId="77777777" w:rsidR="00322ACC" w:rsidRDefault="00322ACC" w:rsidP="006D403F">
      <w:pPr>
        <w:spacing w:before="120" w:after="120" w:line="264" w:lineRule="auto"/>
        <w:ind w:left="340"/>
        <w:rPr>
          <w:rStyle w:val="Strong"/>
          <w:rFonts w:ascii="Calibri" w:hAnsi="Calibri" w:cs="Calibri"/>
          <w:sz w:val="24"/>
          <w:szCs w:val="24"/>
        </w:rPr>
      </w:pPr>
    </w:p>
    <w:p w14:paraId="5C785F7D" w14:textId="7190ADBF" w:rsidR="006D403F" w:rsidRDefault="006D403F" w:rsidP="006D403F">
      <w:pPr>
        <w:spacing w:before="120" w:after="120" w:line="264" w:lineRule="auto"/>
        <w:ind w:left="340"/>
        <w:rPr>
          <w:rStyle w:val="Strong"/>
          <w:rFonts w:ascii="Calibri" w:hAnsi="Calibri" w:cs="Calibri"/>
          <w:b w:val="0"/>
          <w:bCs w:val="0"/>
          <w:i/>
          <w:iCs/>
          <w:sz w:val="24"/>
          <w:szCs w:val="24"/>
        </w:rPr>
      </w:pPr>
      <w:r>
        <w:rPr>
          <w:rStyle w:val="Strong"/>
          <w:rFonts w:ascii="Calibri" w:hAnsi="Calibri" w:cs="Calibri"/>
          <w:sz w:val="24"/>
          <w:szCs w:val="24"/>
        </w:rPr>
        <w:t xml:space="preserve">Preparación </w:t>
      </w:r>
      <w:r w:rsidRPr="00E60B32">
        <w:rPr>
          <w:rStyle w:val="Strong"/>
          <w:rFonts w:ascii="Calibri" w:hAnsi="Calibri" w:cs="Calibri"/>
          <w:sz w:val="24"/>
          <w:szCs w:val="24"/>
        </w:rPr>
        <w:t>de datos</w:t>
      </w:r>
    </w:p>
    <w:p w14:paraId="647E1F1F" w14:textId="004425A9" w:rsidR="00DC24CC" w:rsidRDefault="00DC24CC" w:rsidP="006D403F">
      <w:pPr>
        <w:spacing w:before="120" w:after="120" w:line="264" w:lineRule="auto"/>
        <w:ind w:left="340"/>
        <w:rPr>
          <w:rStyle w:val="Strong"/>
          <w:rFonts w:ascii="Calibri" w:hAnsi="Calibri" w:cs="Calibri"/>
          <w:b w:val="0"/>
          <w:bCs w:val="0"/>
          <w:sz w:val="24"/>
          <w:szCs w:val="24"/>
        </w:rPr>
      </w:pPr>
      <w:r>
        <w:rPr>
          <w:rStyle w:val="Strong"/>
          <w:rFonts w:ascii="Calibri" w:hAnsi="Calibri" w:cs="Calibri"/>
          <w:b w:val="0"/>
          <w:bCs w:val="0"/>
          <w:sz w:val="24"/>
          <w:szCs w:val="24"/>
        </w:rPr>
        <w:lastRenderedPageBreak/>
        <w:t xml:space="preserve">Para asegurar un entrenamiento y validación eficiente del modelo </w:t>
      </w:r>
      <w:r w:rsidR="00C66C1E">
        <w:rPr>
          <w:rStyle w:val="Strong"/>
          <w:rFonts w:ascii="Calibri" w:hAnsi="Calibri" w:cs="Calibri"/>
          <w:b w:val="0"/>
          <w:bCs w:val="0"/>
          <w:sz w:val="24"/>
          <w:szCs w:val="24"/>
        </w:rPr>
        <w:t>se contemplan l</w:t>
      </w:r>
      <w:r w:rsidR="00D909AF">
        <w:rPr>
          <w:rStyle w:val="Strong"/>
          <w:rFonts w:ascii="Calibri" w:hAnsi="Calibri" w:cs="Calibri"/>
          <w:b w:val="0"/>
          <w:bCs w:val="0"/>
          <w:sz w:val="24"/>
          <w:szCs w:val="24"/>
        </w:rPr>
        <w:t>as siguientes técnicas de limpieza y preparación de los datos:</w:t>
      </w:r>
    </w:p>
    <w:p w14:paraId="3BA643D8" w14:textId="77777777" w:rsidR="00D909AF" w:rsidRPr="00CE50E2" w:rsidRDefault="00D909AF" w:rsidP="006D403F">
      <w:pPr>
        <w:spacing w:before="120" w:after="120" w:line="264" w:lineRule="auto"/>
        <w:ind w:left="340"/>
        <w:rPr>
          <w:rStyle w:val="Strong"/>
          <w:rFonts w:ascii="Calibri" w:hAnsi="Calibri" w:cs="Calibri"/>
          <w:b w:val="0"/>
          <w:bCs w:val="0"/>
          <w:color w:val="auto"/>
          <w:sz w:val="24"/>
          <w:szCs w:val="24"/>
        </w:rPr>
      </w:pPr>
    </w:p>
    <w:p w14:paraId="590FF80E" w14:textId="01FE1B75" w:rsidR="00883F63" w:rsidRDefault="00CE50E2" w:rsidP="00ED2B8B">
      <w:pPr>
        <w:pStyle w:val="ListParagraph"/>
        <w:numPr>
          <w:ilvl w:val="3"/>
          <w:numId w:val="4"/>
        </w:numPr>
        <w:spacing w:before="120" w:after="120" w:line="264" w:lineRule="auto"/>
        <w:ind w:left="720"/>
        <w:rPr>
          <w:rFonts w:ascii="Calibri" w:hAnsi="Calibri" w:cs="Calibri"/>
          <w:b/>
          <w:bCs/>
          <w:color w:val="auto"/>
          <w:sz w:val="24"/>
          <w:szCs w:val="24"/>
        </w:rPr>
      </w:pPr>
      <w:r w:rsidRPr="00CE50E2">
        <w:rPr>
          <w:rFonts w:ascii="Calibri" w:hAnsi="Calibri" w:cs="Calibri"/>
          <w:b/>
          <w:bCs/>
          <w:color w:val="auto"/>
          <w:sz w:val="24"/>
          <w:szCs w:val="24"/>
        </w:rPr>
        <w:t>Exploración y Análisis de Calidad:</w:t>
      </w:r>
      <w:r>
        <w:rPr>
          <w:rFonts w:ascii="Calibri" w:hAnsi="Calibri" w:cs="Calibri"/>
          <w:b/>
          <w:bCs/>
          <w:color w:val="auto"/>
          <w:sz w:val="24"/>
          <w:szCs w:val="24"/>
        </w:rPr>
        <w:t xml:space="preserve"> </w:t>
      </w:r>
    </w:p>
    <w:p w14:paraId="4264C538" w14:textId="162D6F7B" w:rsidR="00CE50E2" w:rsidRDefault="000162D1" w:rsidP="00ED2B8B">
      <w:pPr>
        <w:pStyle w:val="ListParagraph"/>
        <w:numPr>
          <w:ilvl w:val="0"/>
          <w:numId w:val="14"/>
        </w:numPr>
        <w:spacing w:before="120" w:after="120" w:line="264" w:lineRule="auto"/>
        <w:ind w:left="720"/>
        <w:jc w:val="both"/>
        <w:rPr>
          <w:rFonts w:ascii="Calibri" w:hAnsi="Calibri" w:cs="Calibri"/>
          <w:color w:val="auto"/>
          <w:sz w:val="24"/>
          <w:szCs w:val="24"/>
        </w:rPr>
      </w:pPr>
      <w:r w:rsidRPr="000162D1">
        <w:rPr>
          <w:rFonts w:ascii="Calibri" w:hAnsi="Calibri" w:cs="Calibri"/>
          <w:color w:val="auto"/>
          <w:sz w:val="24"/>
          <w:szCs w:val="24"/>
        </w:rPr>
        <w:t>Se analizaron las distribuciones de especies en los conjuntos de entrenamiento, validación y prueba</w:t>
      </w:r>
      <w:r>
        <w:rPr>
          <w:rFonts w:ascii="Calibri" w:hAnsi="Calibri" w:cs="Calibri"/>
          <w:color w:val="auto"/>
          <w:sz w:val="24"/>
          <w:szCs w:val="24"/>
        </w:rPr>
        <w:t>.</w:t>
      </w:r>
    </w:p>
    <w:p w14:paraId="36EC9E19" w14:textId="77777777" w:rsidR="00AB60C2" w:rsidRDefault="009D74BB" w:rsidP="00ED2B8B">
      <w:pPr>
        <w:pStyle w:val="ListParagraph"/>
        <w:numPr>
          <w:ilvl w:val="0"/>
          <w:numId w:val="14"/>
        </w:numPr>
        <w:spacing w:before="120" w:after="120" w:line="264" w:lineRule="auto"/>
        <w:ind w:left="720"/>
        <w:jc w:val="both"/>
        <w:rPr>
          <w:rFonts w:ascii="Calibri" w:hAnsi="Calibri" w:cs="Calibri"/>
          <w:color w:val="auto"/>
          <w:sz w:val="24"/>
          <w:szCs w:val="24"/>
        </w:rPr>
      </w:pPr>
      <w:r>
        <w:rPr>
          <w:rFonts w:ascii="Calibri" w:hAnsi="Calibri" w:cs="Calibri"/>
          <w:color w:val="auto"/>
          <w:sz w:val="24"/>
          <w:szCs w:val="24"/>
        </w:rPr>
        <w:t>Se v</w:t>
      </w:r>
      <w:r w:rsidR="00481883">
        <w:rPr>
          <w:rFonts w:ascii="Calibri" w:hAnsi="Calibri" w:cs="Calibri"/>
          <w:color w:val="auto"/>
          <w:sz w:val="24"/>
          <w:szCs w:val="24"/>
        </w:rPr>
        <w:t xml:space="preserve">alidó </w:t>
      </w:r>
      <w:r w:rsidR="00027218">
        <w:rPr>
          <w:rFonts w:ascii="Calibri" w:hAnsi="Calibri" w:cs="Calibri"/>
          <w:color w:val="auto"/>
          <w:sz w:val="24"/>
          <w:szCs w:val="24"/>
        </w:rPr>
        <w:t xml:space="preserve">la dispersión de los animales en las imágenes, concluyendo que el modelo debe analizar </w:t>
      </w:r>
      <w:r w:rsidR="0027330F">
        <w:rPr>
          <w:rFonts w:ascii="Calibri" w:hAnsi="Calibri" w:cs="Calibri"/>
          <w:color w:val="auto"/>
          <w:sz w:val="24"/>
          <w:szCs w:val="24"/>
        </w:rPr>
        <w:t>las imágenes completas debido a la ausencia de zonas de alta concentración.</w:t>
      </w:r>
    </w:p>
    <w:p w14:paraId="7F61E890" w14:textId="77777777" w:rsidR="00C70261" w:rsidRPr="0084563B" w:rsidRDefault="00C70261" w:rsidP="000162D1">
      <w:pPr>
        <w:pStyle w:val="ListParagraph"/>
        <w:numPr>
          <w:ilvl w:val="0"/>
          <w:numId w:val="0"/>
        </w:numPr>
        <w:spacing w:before="120" w:after="120" w:line="264" w:lineRule="auto"/>
        <w:ind w:left="720"/>
        <w:jc w:val="both"/>
        <w:rPr>
          <w:rFonts w:ascii="Calibri" w:hAnsi="Calibri" w:cs="Calibri"/>
          <w:b/>
          <w:bCs/>
          <w:color w:val="auto"/>
          <w:sz w:val="24"/>
          <w:szCs w:val="24"/>
        </w:rPr>
      </w:pPr>
    </w:p>
    <w:p w14:paraId="5A60D3D1" w14:textId="44C15763" w:rsidR="000162D1" w:rsidRPr="003E40CC" w:rsidRDefault="003E40CC" w:rsidP="00ED2B8B">
      <w:pPr>
        <w:pStyle w:val="ListParagraph"/>
        <w:numPr>
          <w:ilvl w:val="3"/>
          <w:numId w:val="4"/>
        </w:numPr>
        <w:spacing w:before="120" w:after="120" w:line="264" w:lineRule="auto"/>
        <w:ind w:left="720"/>
        <w:jc w:val="both"/>
        <w:rPr>
          <w:rFonts w:ascii="Calibri" w:hAnsi="Calibri" w:cs="Calibri"/>
          <w:color w:val="auto"/>
          <w:sz w:val="24"/>
          <w:szCs w:val="24"/>
        </w:rPr>
      </w:pPr>
      <w:r>
        <w:rPr>
          <w:rFonts w:ascii="Calibri" w:hAnsi="Calibri" w:cs="Calibri"/>
          <w:b/>
          <w:bCs/>
          <w:color w:val="auto"/>
          <w:sz w:val="24"/>
          <w:szCs w:val="24"/>
        </w:rPr>
        <w:t>Transformaciones propuestas:</w:t>
      </w:r>
    </w:p>
    <w:p w14:paraId="39DDB8AE" w14:textId="78386422" w:rsidR="003E40CC" w:rsidRDefault="00F5207D" w:rsidP="004B1177">
      <w:pPr>
        <w:pStyle w:val="ListParagraph"/>
        <w:numPr>
          <w:ilvl w:val="0"/>
          <w:numId w:val="15"/>
        </w:numPr>
        <w:spacing w:before="120" w:after="120" w:line="264" w:lineRule="auto"/>
        <w:ind w:left="720"/>
        <w:jc w:val="both"/>
        <w:rPr>
          <w:rFonts w:ascii="Calibri" w:hAnsi="Calibri" w:cs="Calibri"/>
          <w:color w:val="auto"/>
          <w:sz w:val="24"/>
          <w:szCs w:val="24"/>
        </w:rPr>
      </w:pPr>
      <w:r w:rsidRPr="00ED2B8B">
        <w:rPr>
          <w:rFonts w:ascii="Calibri" w:hAnsi="Calibri" w:cs="Calibri"/>
          <w:color w:val="auto"/>
          <w:sz w:val="24"/>
          <w:szCs w:val="24"/>
        </w:rPr>
        <w:t xml:space="preserve">Segmentación de </w:t>
      </w:r>
      <w:r w:rsidR="00D32E0D" w:rsidRPr="00ED2B8B">
        <w:rPr>
          <w:rFonts w:ascii="Calibri" w:hAnsi="Calibri" w:cs="Calibri"/>
          <w:color w:val="auto"/>
          <w:sz w:val="24"/>
          <w:szCs w:val="24"/>
        </w:rPr>
        <w:t xml:space="preserve">imágenes: </w:t>
      </w:r>
      <w:r w:rsidR="00ED2B8B" w:rsidRPr="00ED2B8B">
        <w:rPr>
          <w:rFonts w:ascii="Calibri" w:hAnsi="Calibri" w:cs="Calibri"/>
          <w:color w:val="auto"/>
          <w:sz w:val="24"/>
          <w:szCs w:val="24"/>
        </w:rPr>
        <w:t>utilizando la herramienta Patcher para dividir las imágenes en fragmentos más pequeños y optimizar el procesamiento.</w:t>
      </w:r>
    </w:p>
    <w:p w14:paraId="41767FE2" w14:textId="0CCCFB6B" w:rsidR="00ED2B8B" w:rsidRDefault="0019783C" w:rsidP="004B1177">
      <w:pPr>
        <w:pStyle w:val="ListParagraph"/>
        <w:numPr>
          <w:ilvl w:val="0"/>
          <w:numId w:val="15"/>
        </w:numPr>
        <w:spacing w:before="120" w:after="120" w:line="264" w:lineRule="auto"/>
        <w:ind w:left="720"/>
        <w:jc w:val="both"/>
        <w:rPr>
          <w:rFonts w:ascii="Calibri" w:hAnsi="Calibri" w:cs="Calibri"/>
          <w:color w:val="auto"/>
          <w:sz w:val="24"/>
          <w:szCs w:val="24"/>
        </w:rPr>
      </w:pPr>
      <w:r>
        <w:rPr>
          <w:rFonts w:ascii="Calibri" w:hAnsi="Calibri" w:cs="Calibri"/>
          <w:color w:val="auto"/>
          <w:sz w:val="24"/>
          <w:szCs w:val="24"/>
        </w:rPr>
        <w:t xml:space="preserve">Se </w:t>
      </w:r>
      <w:r w:rsidR="00B93E03">
        <w:rPr>
          <w:rFonts w:ascii="Calibri" w:hAnsi="Calibri" w:cs="Calibri"/>
          <w:color w:val="auto"/>
          <w:sz w:val="24"/>
          <w:szCs w:val="24"/>
        </w:rPr>
        <w:t>hará uso de rotaciones, ajustes de brillo/contraste y normalización para mejorar la robustez del modelo.</w:t>
      </w:r>
    </w:p>
    <w:p w14:paraId="16038205" w14:textId="2F407056" w:rsidR="00D4300E" w:rsidRPr="00ED2B8B" w:rsidRDefault="00D4300E" w:rsidP="004B1177">
      <w:pPr>
        <w:pStyle w:val="ListParagraph"/>
        <w:numPr>
          <w:ilvl w:val="0"/>
          <w:numId w:val="15"/>
        </w:numPr>
        <w:spacing w:before="120" w:after="120" w:line="264" w:lineRule="auto"/>
        <w:ind w:left="720"/>
        <w:jc w:val="both"/>
        <w:rPr>
          <w:rFonts w:ascii="Calibri" w:hAnsi="Calibri" w:cs="Calibri"/>
          <w:color w:val="auto"/>
          <w:sz w:val="24"/>
          <w:szCs w:val="24"/>
        </w:rPr>
      </w:pPr>
      <w:r>
        <w:rPr>
          <w:rFonts w:ascii="Calibri" w:hAnsi="Calibri" w:cs="Calibri"/>
          <w:color w:val="auto"/>
          <w:sz w:val="24"/>
          <w:szCs w:val="24"/>
        </w:rPr>
        <w:t xml:space="preserve">Transformación de bounding boxes en puntos centrales </w:t>
      </w:r>
      <w:r w:rsidR="00BB5A0D">
        <w:rPr>
          <w:rFonts w:ascii="Calibri" w:hAnsi="Calibri" w:cs="Calibri"/>
          <w:color w:val="auto"/>
          <w:sz w:val="24"/>
          <w:szCs w:val="24"/>
        </w:rPr>
        <w:t>dado que se ha identificado que funcionan mejor para el conteo y la segmentación</w:t>
      </w:r>
      <w:r w:rsidR="004B1177">
        <w:rPr>
          <w:rFonts w:ascii="Calibri" w:hAnsi="Calibri" w:cs="Calibri"/>
          <w:color w:val="auto"/>
          <w:sz w:val="24"/>
          <w:szCs w:val="24"/>
        </w:rPr>
        <w:t>, dadas las condiciones de oclusión y variabilidad en las imágenes de animales.</w:t>
      </w:r>
    </w:p>
    <w:p w14:paraId="10F422AB" w14:textId="77777777"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E60B32">
        <w:rPr>
          <w:rStyle w:val="Strong"/>
          <w:rFonts w:ascii="Calibri" w:hAnsi="Calibri" w:cs="Calibri"/>
        </w:rPr>
        <w:t>Consideraciones Éticas</w:t>
      </w:r>
    </w:p>
    <w:p w14:paraId="73AB253F" w14:textId="77777777" w:rsidR="001617F9" w:rsidRDefault="006D403F" w:rsidP="001617F9">
      <w:pPr>
        <w:spacing w:before="120" w:after="120" w:line="264" w:lineRule="auto"/>
        <w:ind w:left="340"/>
        <w:rPr>
          <w:rStyle w:val="Strong"/>
          <w:rFonts w:ascii="Calibri" w:hAnsi="Calibri" w:cs="Calibri"/>
          <w:sz w:val="24"/>
          <w:szCs w:val="24"/>
        </w:rPr>
      </w:pPr>
      <w:r w:rsidRPr="00E60B32">
        <w:rPr>
          <w:rStyle w:val="Strong"/>
          <w:rFonts w:ascii="Calibri" w:hAnsi="Calibri" w:cs="Calibri"/>
          <w:sz w:val="24"/>
          <w:szCs w:val="24"/>
        </w:rPr>
        <w:t>Impacto social y ético</w:t>
      </w:r>
    </w:p>
    <w:p w14:paraId="3F66803C" w14:textId="1AB8B07B" w:rsidR="00AA58D8" w:rsidRPr="009E017C" w:rsidRDefault="004A44E5" w:rsidP="001617F9">
      <w:pPr>
        <w:spacing w:before="120" w:after="120" w:line="264" w:lineRule="auto"/>
        <w:ind w:left="340"/>
        <w:rPr>
          <w:rStyle w:val="Strong"/>
          <w:rFonts w:ascii="Calibri" w:hAnsi="Calibri" w:cs="Calibri"/>
          <w:i/>
          <w:iCs/>
          <w:sz w:val="24"/>
          <w:szCs w:val="24"/>
        </w:rPr>
      </w:pPr>
      <w:r w:rsidRPr="009E017C">
        <w:rPr>
          <w:rStyle w:val="Strong"/>
          <w:rFonts w:ascii="Calibri" w:hAnsi="Calibri" w:cs="Calibri"/>
          <w:b w:val="0"/>
          <w:bCs w:val="0"/>
          <w:sz w:val="24"/>
          <w:szCs w:val="24"/>
        </w:rPr>
        <w:t>El modelo tiene el potencial de mejorar significativamente la gestión de la biodiversidad en África</w:t>
      </w:r>
      <w:r w:rsidR="00A25F78" w:rsidRPr="009E017C">
        <w:rPr>
          <w:rStyle w:val="Strong"/>
          <w:rFonts w:ascii="Calibri" w:hAnsi="Calibri" w:cs="Calibri"/>
          <w:b w:val="0"/>
          <w:bCs w:val="0"/>
          <w:sz w:val="24"/>
          <w:szCs w:val="24"/>
        </w:rPr>
        <w:t xml:space="preserve"> al proporcionar herramientas más precisas para el monitoreo de fauna silvestre</w:t>
      </w:r>
      <w:r w:rsidR="009E017C" w:rsidRPr="009E017C">
        <w:rPr>
          <w:rStyle w:val="Strong"/>
          <w:rFonts w:ascii="Calibri" w:hAnsi="Calibri" w:cs="Calibri"/>
          <w:b w:val="0"/>
          <w:bCs w:val="0"/>
          <w:sz w:val="24"/>
          <w:szCs w:val="24"/>
        </w:rPr>
        <w:t>.</w:t>
      </w:r>
    </w:p>
    <w:p w14:paraId="67CFB844" w14:textId="6A6C781E" w:rsidR="009E017C" w:rsidRPr="00D94CCA" w:rsidRDefault="00DD25A8" w:rsidP="00962874">
      <w:pPr>
        <w:pStyle w:val="ListParagraph"/>
        <w:numPr>
          <w:ilvl w:val="1"/>
          <w:numId w:val="4"/>
        </w:numPr>
        <w:spacing w:before="120" w:after="120" w:line="264" w:lineRule="auto"/>
        <w:jc w:val="both"/>
        <w:rPr>
          <w:rStyle w:val="Strong"/>
          <w:rFonts w:ascii="Calibri" w:hAnsi="Calibri" w:cs="Calibri"/>
          <w:i/>
          <w:iCs/>
          <w:sz w:val="24"/>
          <w:szCs w:val="24"/>
        </w:rPr>
      </w:pPr>
      <w:r>
        <w:rPr>
          <w:rStyle w:val="Strong"/>
          <w:rFonts w:ascii="Calibri" w:hAnsi="Calibri" w:cs="Calibri"/>
          <w:b w:val="0"/>
          <w:bCs w:val="0"/>
          <w:color w:val="000000" w:themeColor="text1"/>
          <w:sz w:val="24"/>
          <w:szCs w:val="24"/>
        </w:rPr>
        <w:t xml:space="preserve">Teniendo en cuenta que el dataset </w:t>
      </w:r>
      <w:r w:rsidR="009A2E8B">
        <w:rPr>
          <w:rStyle w:val="Strong"/>
          <w:rFonts w:ascii="Calibri" w:hAnsi="Calibri" w:cs="Calibri"/>
          <w:b w:val="0"/>
          <w:bCs w:val="0"/>
          <w:color w:val="000000" w:themeColor="text1"/>
          <w:sz w:val="24"/>
          <w:szCs w:val="24"/>
        </w:rPr>
        <w:t xml:space="preserve">proviene de fuentes públicas, </w:t>
      </w:r>
      <w:r w:rsidR="00D94CCA">
        <w:rPr>
          <w:rStyle w:val="Strong"/>
          <w:rFonts w:ascii="Calibri" w:hAnsi="Calibri" w:cs="Calibri"/>
          <w:b w:val="0"/>
          <w:bCs w:val="0"/>
          <w:color w:val="000000" w:themeColor="text1"/>
          <w:sz w:val="24"/>
          <w:szCs w:val="24"/>
        </w:rPr>
        <w:t>se deben respetar los términos de su licencia, asegurando que el modelo y sus resultados no se utilicen con fines comerciales sin la debida autorización.</w:t>
      </w:r>
    </w:p>
    <w:p w14:paraId="33B7C140" w14:textId="75DACEA1" w:rsidR="00D94CCA" w:rsidRPr="009C4566" w:rsidRDefault="00EE73E2" w:rsidP="00962874">
      <w:pPr>
        <w:pStyle w:val="ListParagraph"/>
        <w:numPr>
          <w:ilvl w:val="1"/>
          <w:numId w:val="4"/>
        </w:numPr>
        <w:spacing w:before="120" w:after="120" w:line="264" w:lineRule="auto"/>
        <w:jc w:val="both"/>
        <w:rPr>
          <w:rStyle w:val="Strong"/>
          <w:rFonts w:ascii="Calibri" w:hAnsi="Calibri" w:cs="Calibri"/>
          <w:i/>
          <w:iCs/>
          <w:sz w:val="24"/>
          <w:szCs w:val="24"/>
        </w:rPr>
      </w:pPr>
      <w:r>
        <w:rPr>
          <w:rStyle w:val="Strong"/>
          <w:rFonts w:ascii="Calibri" w:hAnsi="Calibri" w:cs="Calibri"/>
          <w:b w:val="0"/>
          <w:bCs w:val="0"/>
          <w:color w:val="000000" w:themeColor="text1"/>
          <w:sz w:val="24"/>
          <w:szCs w:val="24"/>
        </w:rPr>
        <w:t xml:space="preserve">Es importante que los organismos responsables de la conservación </w:t>
      </w:r>
      <w:r w:rsidR="000C476D">
        <w:rPr>
          <w:rStyle w:val="Strong"/>
          <w:rFonts w:ascii="Calibri" w:hAnsi="Calibri" w:cs="Calibri"/>
          <w:b w:val="0"/>
          <w:bCs w:val="0"/>
          <w:color w:val="000000" w:themeColor="text1"/>
          <w:sz w:val="24"/>
          <w:szCs w:val="24"/>
        </w:rPr>
        <w:t xml:space="preserve">interpreten correctamente los resultados y los utilicen como una herramienta de apoyo en lugar de una solución automatizada definitiva. </w:t>
      </w:r>
    </w:p>
    <w:p w14:paraId="681186DF" w14:textId="410F723E" w:rsidR="009C4566" w:rsidRPr="009E017C" w:rsidRDefault="00C35FA2" w:rsidP="00962874">
      <w:pPr>
        <w:pStyle w:val="ListParagraph"/>
        <w:numPr>
          <w:ilvl w:val="1"/>
          <w:numId w:val="4"/>
        </w:numPr>
        <w:spacing w:before="120" w:after="120" w:line="264" w:lineRule="auto"/>
        <w:jc w:val="both"/>
        <w:rPr>
          <w:rFonts w:ascii="Calibri" w:hAnsi="Calibri" w:cs="Calibri"/>
          <w:b/>
          <w:bCs/>
          <w:i/>
          <w:iCs/>
          <w:sz w:val="24"/>
          <w:szCs w:val="24"/>
        </w:rPr>
      </w:pPr>
      <w:r>
        <w:rPr>
          <w:rStyle w:val="Strong"/>
          <w:rFonts w:ascii="Calibri" w:hAnsi="Calibri" w:cs="Calibri"/>
          <w:b w:val="0"/>
          <w:bCs w:val="0"/>
          <w:color w:val="000000" w:themeColor="text1"/>
          <w:sz w:val="24"/>
          <w:szCs w:val="24"/>
        </w:rPr>
        <w:t xml:space="preserve">Existe el riesgo que </w:t>
      </w:r>
      <w:r w:rsidR="003F4283">
        <w:rPr>
          <w:rStyle w:val="Strong"/>
          <w:rFonts w:ascii="Calibri" w:hAnsi="Calibri" w:cs="Calibri"/>
          <w:b w:val="0"/>
          <w:bCs w:val="0"/>
          <w:color w:val="000000" w:themeColor="text1"/>
          <w:sz w:val="24"/>
          <w:szCs w:val="24"/>
        </w:rPr>
        <w:t xml:space="preserve">tecnologías avanzadas de monitoreo sean utilizadas con propósitos no éticos como la </w:t>
      </w:r>
      <w:r w:rsidR="00681282">
        <w:rPr>
          <w:rStyle w:val="Strong"/>
          <w:rFonts w:ascii="Calibri" w:hAnsi="Calibri" w:cs="Calibri"/>
          <w:b w:val="0"/>
          <w:bCs w:val="0"/>
          <w:color w:val="000000" w:themeColor="text1"/>
          <w:sz w:val="24"/>
          <w:szCs w:val="24"/>
        </w:rPr>
        <w:t>caza furtiva.</w:t>
      </w:r>
    </w:p>
    <w:p w14:paraId="135E55EE" w14:textId="0E97338E" w:rsidR="006D403F" w:rsidRDefault="006D403F" w:rsidP="006D403F">
      <w:pPr>
        <w:spacing w:before="120" w:after="120" w:line="264" w:lineRule="auto"/>
        <w:ind w:left="340"/>
        <w:rPr>
          <w:rFonts w:ascii="Calibri" w:hAnsi="Calibri" w:cs="Calibri"/>
          <w:i/>
          <w:iCs/>
          <w:sz w:val="24"/>
          <w:szCs w:val="24"/>
        </w:rPr>
      </w:pPr>
      <w:r w:rsidRPr="00E60B32">
        <w:rPr>
          <w:rStyle w:val="Strong"/>
          <w:rFonts w:ascii="Calibri" w:hAnsi="Calibri" w:cs="Calibri"/>
          <w:sz w:val="24"/>
          <w:szCs w:val="24"/>
        </w:rPr>
        <w:t>Uso responsable de la IA</w:t>
      </w:r>
    </w:p>
    <w:p w14:paraId="57CEACC0" w14:textId="5CA6F383" w:rsidR="00D13976" w:rsidRDefault="0049086C" w:rsidP="006D403F">
      <w:pPr>
        <w:spacing w:before="120" w:after="120" w:line="264" w:lineRule="auto"/>
        <w:ind w:left="340"/>
        <w:rPr>
          <w:rFonts w:ascii="Calibri" w:hAnsi="Calibri" w:cs="Calibri"/>
          <w:b/>
          <w:bCs/>
          <w:sz w:val="24"/>
          <w:szCs w:val="24"/>
        </w:rPr>
      </w:pPr>
      <w:r w:rsidRPr="0049086C">
        <w:rPr>
          <w:rFonts w:ascii="Calibri" w:hAnsi="Calibri" w:cs="Calibri"/>
          <w:b/>
          <w:bCs/>
          <w:sz w:val="24"/>
          <w:szCs w:val="24"/>
        </w:rPr>
        <w:lastRenderedPageBreak/>
        <w:t>Posibles sesgos en los datos:</w:t>
      </w:r>
    </w:p>
    <w:p w14:paraId="7ED472DD" w14:textId="4AA0E0EC" w:rsidR="00AE0BA8" w:rsidRDefault="00AF15EB" w:rsidP="00F75F4D">
      <w:pPr>
        <w:pStyle w:val="ListParagraph"/>
        <w:numPr>
          <w:ilvl w:val="1"/>
          <w:numId w:val="4"/>
        </w:numPr>
        <w:spacing w:before="120" w:after="120" w:line="264" w:lineRule="auto"/>
        <w:jc w:val="both"/>
        <w:rPr>
          <w:rFonts w:ascii="Calibri" w:hAnsi="Calibri" w:cs="Calibri"/>
          <w:color w:val="auto"/>
          <w:sz w:val="24"/>
          <w:szCs w:val="24"/>
        </w:rPr>
      </w:pPr>
      <w:r w:rsidRPr="00AF15EB">
        <w:rPr>
          <w:rFonts w:ascii="Calibri" w:hAnsi="Calibri" w:cs="Calibri"/>
          <w:color w:val="auto"/>
          <w:sz w:val="24"/>
          <w:szCs w:val="24"/>
        </w:rPr>
        <w:t>Distribución desigual de especies</w:t>
      </w:r>
      <w:r w:rsidR="00695DC0">
        <w:rPr>
          <w:rFonts w:ascii="Calibri" w:hAnsi="Calibri" w:cs="Calibri"/>
          <w:color w:val="auto"/>
          <w:sz w:val="24"/>
          <w:szCs w:val="24"/>
        </w:rPr>
        <w:t xml:space="preserve">, </w:t>
      </w:r>
      <w:r w:rsidR="00077846">
        <w:rPr>
          <w:rFonts w:ascii="Calibri" w:hAnsi="Calibri" w:cs="Calibri"/>
          <w:color w:val="auto"/>
          <w:sz w:val="24"/>
          <w:szCs w:val="24"/>
        </w:rPr>
        <w:t xml:space="preserve">algunas especies </w:t>
      </w:r>
      <w:r w:rsidR="00CC5B29">
        <w:rPr>
          <w:rFonts w:ascii="Calibri" w:hAnsi="Calibri" w:cs="Calibri"/>
          <w:color w:val="auto"/>
          <w:sz w:val="24"/>
          <w:szCs w:val="24"/>
        </w:rPr>
        <w:t>están sobre</w:t>
      </w:r>
      <w:r w:rsidR="00AC040A">
        <w:rPr>
          <w:rFonts w:ascii="Calibri" w:hAnsi="Calibri" w:cs="Calibri"/>
          <w:color w:val="auto"/>
          <w:sz w:val="24"/>
          <w:szCs w:val="24"/>
        </w:rPr>
        <w:t>rrepresentadas en los datos de entrenamiento, lo que afecta la capacidad del modelo para detectar especies menos comunes.</w:t>
      </w:r>
      <w:r w:rsidR="00831720">
        <w:rPr>
          <w:rFonts w:ascii="Calibri" w:hAnsi="Calibri" w:cs="Calibri"/>
          <w:color w:val="auto"/>
          <w:sz w:val="24"/>
          <w:szCs w:val="24"/>
        </w:rPr>
        <w:t xml:space="preserve"> </w:t>
      </w:r>
      <w:r w:rsidR="009B5E48">
        <w:rPr>
          <w:rFonts w:ascii="Calibri" w:hAnsi="Calibri" w:cs="Calibri"/>
          <w:color w:val="auto"/>
          <w:sz w:val="24"/>
          <w:szCs w:val="24"/>
        </w:rPr>
        <w:t>–</w:t>
      </w:r>
      <w:r w:rsidR="00831720">
        <w:rPr>
          <w:rFonts w:ascii="Calibri" w:hAnsi="Calibri" w:cs="Calibri"/>
          <w:color w:val="auto"/>
          <w:sz w:val="24"/>
          <w:szCs w:val="24"/>
        </w:rPr>
        <w:t xml:space="preserve"> </w:t>
      </w:r>
      <w:r w:rsidR="009B5E48">
        <w:rPr>
          <w:rFonts w:ascii="Calibri" w:hAnsi="Calibri" w:cs="Calibri"/>
          <w:color w:val="auto"/>
          <w:sz w:val="24"/>
          <w:szCs w:val="24"/>
        </w:rPr>
        <w:t xml:space="preserve">Contemplaremos técnicas de balanceo </w:t>
      </w:r>
      <w:r w:rsidR="00AB624E">
        <w:rPr>
          <w:rFonts w:ascii="Calibri" w:hAnsi="Calibri" w:cs="Calibri"/>
          <w:color w:val="auto"/>
          <w:sz w:val="24"/>
          <w:szCs w:val="24"/>
        </w:rPr>
        <w:t xml:space="preserve">en los datos de entrenamiento para garantizar </w:t>
      </w:r>
      <w:r w:rsidR="00C401CD">
        <w:rPr>
          <w:rFonts w:ascii="Calibri" w:hAnsi="Calibri" w:cs="Calibri"/>
          <w:color w:val="auto"/>
          <w:sz w:val="24"/>
          <w:szCs w:val="24"/>
        </w:rPr>
        <w:t xml:space="preserve">una distribución equitativa de las especies. </w:t>
      </w:r>
    </w:p>
    <w:p w14:paraId="67FC71AB" w14:textId="7C5DD4F1" w:rsidR="00AC040A" w:rsidRDefault="006423C5" w:rsidP="00F75F4D">
      <w:pPr>
        <w:pStyle w:val="ListParagraph"/>
        <w:numPr>
          <w:ilvl w:val="1"/>
          <w:numId w:val="4"/>
        </w:numPr>
        <w:spacing w:before="120" w:after="120" w:line="264" w:lineRule="auto"/>
        <w:jc w:val="both"/>
        <w:rPr>
          <w:rFonts w:ascii="Calibri" w:hAnsi="Calibri" w:cs="Calibri"/>
          <w:color w:val="auto"/>
          <w:sz w:val="24"/>
          <w:szCs w:val="24"/>
        </w:rPr>
      </w:pPr>
      <w:r>
        <w:rPr>
          <w:rFonts w:ascii="Calibri" w:hAnsi="Calibri" w:cs="Calibri"/>
          <w:color w:val="auto"/>
          <w:sz w:val="24"/>
          <w:szCs w:val="24"/>
        </w:rPr>
        <w:t xml:space="preserve">El fondo y las condiciones de iluminación </w:t>
      </w:r>
      <w:r w:rsidR="00C86F2A">
        <w:rPr>
          <w:rFonts w:ascii="Calibri" w:hAnsi="Calibri" w:cs="Calibri"/>
          <w:color w:val="auto"/>
          <w:sz w:val="24"/>
          <w:szCs w:val="24"/>
        </w:rPr>
        <w:t xml:space="preserve">pueden hacer que ciertas especies sean más fáciles de detectar en comparación con otras. </w:t>
      </w:r>
      <w:r w:rsidR="000C6EE8">
        <w:rPr>
          <w:rFonts w:ascii="Calibri" w:hAnsi="Calibri" w:cs="Calibri"/>
          <w:color w:val="auto"/>
          <w:sz w:val="24"/>
          <w:szCs w:val="24"/>
        </w:rPr>
        <w:t>–</w:t>
      </w:r>
      <w:r w:rsidR="00902067">
        <w:rPr>
          <w:rFonts w:ascii="Calibri" w:hAnsi="Calibri" w:cs="Calibri"/>
          <w:color w:val="auto"/>
          <w:sz w:val="24"/>
          <w:szCs w:val="24"/>
        </w:rPr>
        <w:t xml:space="preserve"> </w:t>
      </w:r>
      <w:r w:rsidR="002274DB">
        <w:rPr>
          <w:rFonts w:ascii="Calibri" w:hAnsi="Calibri" w:cs="Calibri"/>
          <w:color w:val="auto"/>
          <w:sz w:val="24"/>
          <w:szCs w:val="24"/>
        </w:rPr>
        <w:t>A</w:t>
      </w:r>
      <w:r w:rsidR="000C6EE8">
        <w:rPr>
          <w:rFonts w:ascii="Calibri" w:hAnsi="Calibri" w:cs="Calibri"/>
          <w:color w:val="auto"/>
          <w:sz w:val="24"/>
          <w:szCs w:val="24"/>
        </w:rPr>
        <w:t>plicación de aumentación de datos, incluyendo modificaciones en el brillo y contraste</w:t>
      </w:r>
      <w:r w:rsidR="00463F4A">
        <w:rPr>
          <w:rFonts w:ascii="Calibri" w:hAnsi="Calibri" w:cs="Calibri"/>
          <w:color w:val="auto"/>
          <w:sz w:val="24"/>
          <w:szCs w:val="24"/>
        </w:rPr>
        <w:t>, para mejorar la generalización del modelo.</w:t>
      </w:r>
    </w:p>
    <w:p w14:paraId="3D791264" w14:textId="4A7B2458" w:rsidR="003260D1" w:rsidRPr="00CA3CD2" w:rsidRDefault="00D12B6F" w:rsidP="00CA3CD2">
      <w:pPr>
        <w:pStyle w:val="ListParagraph"/>
        <w:numPr>
          <w:ilvl w:val="1"/>
          <w:numId w:val="4"/>
        </w:numPr>
        <w:spacing w:before="120" w:after="120" w:line="264" w:lineRule="auto"/>
        <w:jc w:val="both"/>
        <w:rPr>
          <w:rFonts w:ascii="Calibri" w:hAnsi="Calibri" w:cs="Calibri"/>
          <w:color w:val="auto"/>
          <w:sz w:val="24"/>
          <w:szCs w:val="24"/>
        </w:rPr>
      </w:pPr>
      <w:r>
        <w:rPr>
          <w:rFonts w:ascii="Calibri" w:hAnsi="Calibri" w:cs="Calibri"/>
          <w:color w:val="auto"/>
          <w:sz w:val="24"/>
          <w:szCs w:val="24"/>
        </w:rPr>
        <w:t>Diferencias en la calidad de las imágenes</w:t>
      </w:r>
      <w:r w:rsidR="00273857">
        <w:rPr>
          <w:rFonts w:ascii="Calibri" w:hAnsi="Calibri" w:cs="Calibri"/>
          <w:color w:val="auto"/>
          <w:sz w:val="24"/>
          <w:szCs w:val="24"/>
        </w:rPr>
        <w:t>, pueden generar algunos sesgos en el modelo</w:t>
      </w:r>
      <w:r w:rsidR="005E269A">
        <w:rPr>
          <w:rFonts w:ascii="Calibri" w:hAnsi="Calibri" w:cs="Calibri"/>
          <w:color w:val="auto"/>
          <w:sz w:val="24"/>
          <w:szCs w:val="24"/>
        </w:rPr>
        <w:t xml:space="preserve">, si esto se presenta de manera repetitiva para </w:t>
      </w:r>
      <w:r w:rsidR="007F1699">
        <w:rPr>
          <w:rFonts w:ascii="Calibri" w:hAnsi="Calibri" w:cs="Calibri"/>
          <w:color w:val="auto"/>
          <w:sz w:val="24"/>
          <w:szCs w:val="24"/>
        </w:rPr>
        <w:t>alguna de las especi</w:t>
      </w:r>
      <w:r w:rsidR="003260D1">
        <w:rPr>
          <w:rFonts w:ascii="Calibri" w:hAnsi="Calibri" w:cs="Calibri"/>
          <w:color w:val="auto"/>
          <w:sz w:val="24"/>
          <w:szCs w:val="24"/>
        </w:rPr>
        <w:t>es.</w:t>
      </w:r>
      <w:r w:rsidR="00C251A2">
        <w:rPr>
          <w:rFonts w:ascii="Calibri" w:hAnsi="Calibri" w:cs="Calibri"/>
          <w:color w:val="auto"/>
          <w:sz w:val="24"/>
          <w:szCs w:val="24"/>
        </w:rPr>
        <w:t xml:space="preserve"> </w:t>
      </w:r>
      <w:r w:rsidR="00F66862">
        <w:rPr>
          <w:rFonts w:ascii="Calibri" w:hAnsi="Calibri" w:cs="Calibri"/>
          <w:color w:val="auto"/>
          <w:sz w:val="24"/>
          <w:szCs w:val="24"/>
        </w:rPr>
        <w:t xml:space="preserve">– Posibilidad de explorar métricas </w:t>
      </w:r>
      <w:r w:rsidR="00A61A1F">
        <w:rPr>
          <w:rFonts w:ascii="Calibri" w:hAnsi="Calibri" w:cs="Calibri"/>
          <w:color w:val="auto"/>
          <w:sz w:val="24"/>
          <w:szCs w:val="24"/>
        </w:rPr>
        <w:t xml:space="preserve">separadas por especie para asegurar que el modelo tenga un rendimiento </w:t>
      </w:r>
      <w:r w:rsidR="00F75F4D">
        <w:rPr>
          <w:rFonts w:ascii="Calibri" w:hAnsi="Calibri" w:cs="Calibri"/>
          <w:color w:val="auto"/>
          <w:sz w:val="24"/>
          <w:szCs w:val="24"/>
        </w:rPr>
        <w:t xml:space="preserve">equitativo en todas las categorías. </w:t>
      </w:r>
    </w:p>
    <w:p w14:paraId="2513410A" w14:textId="1F08495E" w:rsidR="006D403F" w:rsidRDefault="006D403F" w:rsidP="006D403F">
      <w:pPr>
        <w:spacing w:before="120" w:after="120" w:line="264" w:lineRule="auto"/>
        <w:ind w:left="340"/>
        <w:rPr>
          <w:rFonts w:ascii="Calibri" w:hAnsi="Calibri" w:cs="Calibri"/>
          <w:i/>
          <w:iCs/>
          <w:sz w:val="24"/>
          <w:szCs w:val="24"/>
        </w:rPr>
      </w:pPr>
      <w:r w:rsidRPr="00E60B32">
        <w:rPr>
          <w:rStyle w:val="Strong"/>
          <w:rFonts w:ascii="Calibri" w:hAnsi="Calibri" w:cs="Calibri"/>
          <w:sz w:val="24"/>
          <w:szCs w:val="24"/>
        </w:rPr>
        <w:t>Transparencia y explicabilidad</w:t>
      </w:r>
    </w:p>
    <w:p w14:paraId="07B0C595" w14:textId="3222A803" w:rsidR="00BD41C6" w:rsidRDefault="0008259C" w:rsidP="006D403F">
      <w:pPr>
        <w:spacing w:before="120" w:after="120" w:line="264" w:lineRule="auto"/>
        <w:ind w:left="340"/>
        <w:rPr>
          <w:rStyle w:val="Strong"/>
          <w:rFonts w:ascii="Calibri" w:hAnsi="Calibri" w:cs="Calibri"/>
          <w:b w:val="0"/>
          <w:bCs w:val="0"/>
          <w:sz w:val="24"/>
          <w:szCs w:val="24"/>
        </w:rPr>
      </w:pPr>
      <w:r>
        <w:rPr>
          <w:rStyle w:val="Strong"/>
          <w:rFonts w:ascii="Calibri" w:hAnsi="Calibri" w:cs="Calibri"/>
          <w:b w:val="0"/>
          <w:bCs w:val="0"/>
          <w:sz w:val="24"/>
          <w:szCs w:val="24"/>
        </w:rPr>
        <w:t xml:space="preserve">Para </w:t>
      </w:r>
      <w:r w:rsidR="00FB7404">
        <w:rPr>
          <w:rStyle w:val="Strong"/>
          <w:rFonts w:ascii="Calibri" w:hAnsi="Calibri" w:cs="Calibri"/>
          <w:b w:val="0"/>
          <w:bCs w:val="0"/>
          <w:sz w:val="24"/>
          <w:szCs w:val="24"/>
        </w:rPr>
        <w:t xml:space="preserve">garantizar la transparencia </w:t>
      </w:r>
      <w:r w:rsidR="00D54262">
        <w:rPr>
          <w:rStyle w:val="Strong"/>
          <w:rFonts w:ascii="Calibri" w:hAnsi="Calibri" w:cs="Calibri"/>
          <w:b w:val="0"/>
          <w:bCs w:val="0"/>
          <w:sz w:val="24"/>
          <w:szCs w:val="24"/>
        </w:rPr>
        <w:t>del modelo y la explicabilidad de sus resultados, se han considerado las siguientes estrategias:</w:t>
      </w:r>
    </w:p>
    <w:p w14:paraId="33854064" w14:textId="1E64DC4B" w:rsidR="00D54262" w:rsidRPr="003B5DAE" w:rsidRDefault="00196F20" w:rsidP="00196F20">
      <w:pPr>
        <w:pStyle w:val="ListParagraph"/>
        <w:numPr>
          <w:ilvl w:val="3"/>
          <w:numId w:val="4"/>
        </w:numPr>
        <w:spacing w:before="120" w:after="120" w:line="264" w:lineRule="auto"/>
        <w:ind w:left="720"/>
        <w:rPr>
          <w:rFonts w:ascii="Calibri" w:hAnsi="Calibri" w:cs="Calibri"/>
          <w:i/>
          <w:iCs/>
          <w:color w:val="auto"/>
          <w:sz w:val="24"/>
          <w:szCs w:val="24"/>
        </w:rPr>
      </w:pPr>
      <w:r w:rsidRPr="00196F20">
        <w:rPr>
          <w:rFonts w:ascii="Calibri" w:hAnsi="Calibri" w:cs="Calibri"/>
          <w:color w:val="auto"/>
          <w:sz w:val="24"/>
          <w:szCs w:val="24"/>
        </w:rPr>
        <w:t>Registro detallado de versiones:</w:t>
      </w:r>
      <w:r w:rsidR="00815576">
        <w:rPr>
          <w:rFonts w:ascii="Calibri" w:hAnsi="Calibri" w:cs="Calibri"/>
          <w:color w:val="auto"/>
          <w:sz w:val="24"/>
          <w:szCs w:val="24"/>
        </w:rPr>
        <w:t xml:space="preserve"> Utilizaremos MLFlow para documentar cada iteración </w:t>
      </w:r>
      <w:r w:rsidR="00B47719">
        <w:rPr>
          <w:rFonts w:ascii="Calibri" w:hAnsi="Calibri" w:cs="Calibri"/>
          <w:color w:val="auto"/>
          <w:sz w:val="24"/>
          <w:szCs w:val="24"/>
        </w:rPr>
        <w:t>del modelo, incluyendo hiperparámetros, métricas de desempeño y evaluaciones.</w:t>
      </w:r>
    </w:p>
    <w:p w14:paraId="7BC08CB7" w14:textId="16388F58" w:rsidR="003B5DAE" w:rsidRPr="00BA265E" w:rsidRDefault="003B5DAE" w:rsidP="00196F20">
      <w:pPr>
        <w:pStyle w:val="ListParagraph"/>
        <w:numPr>
          <w:ilvl w:val="3"/>
          <w:numId w:val="4"/>
        </w:numPr>
        <w:spacing w:before="120" w:after="120" w:line="264" w:lineRule="auto"/>
        <w:ind w:left="720"/>
        <w:rPr>
          <w:rFonts w:ascii="Calibri" w:hAnsi="Calibri" w:cs="Calibri"/>
          <w:i/>
          <w:iCs/>
          <w:color w:val="auto"/>
          <w:sz w:val="24"/>
          <w:szCs w:val="24"/>
        </w:rPr>
      </w:pPr>
      <w:r>
        <w:rPr>
          <w:rFonts w:ascii="Calibri" w:hAnsi="Calibri" w:cs="Calibri"/>
          <w:color w:val="auto"/>
          <w:sz w:val="24"/>
          <w:szCs w:val="24"/>
        </w:rPr>
        <w:t xml:space="preserve">Visualización de resultados: Se incluirán </w:t>
      </w:r>
      <w:r w:rsidR="00BA265E">
        <w:rPr>
          <w:rFonts w:ascii="Calibri" w:hAnsi="Calibri" w:cs="Calibri"/>
          <w:color w:val="auto"/>
          <w:sz w:val="24"/>
          <w:szCs w:val="24"/>
        </w:rPr>
        <w:t>indicadores de confianza en cada predicción para comprender el nivel de certeza del modelo.</w:t>
      </w:r>
    </w:p>
    <w:p w14:paraId="316ED6DC" w14:textId="73635CD8" w:rsidR="00BA265E" w:rsidRPr="00196F20" w:rsidRDefault="00C03887" w:rsidP="00196F20">
      <w:pPr>
        <w:pStyle w:val="ListParagraph"/>
        <w:numPr>
          <w:ilvl w:val="3"/>
          <w:numId w:val="4"/>
        </w:numPr>
        <w:spacing w:before="120" w:after="120" w:line="264" w:lineRule="auto"/>
        <w:ind w:left="720"/>
        <w:rPr>
          <w:rFonts w:ascii="Calibri" w:hAnsi="Calibri" w:cs="Calibri"/>
          <w:i/>
          <w:iCs/>
          <w:color w:val="auto"/>
          <w:sz w:val="24"/>
          <w:szCs w:val="24"/>
        </w:rPr>
      </w:pPr>
      <w:r>
        <w:rPr>
          <w:rFonts w:ascii="Calibri" w:hAnsi="Calibri" w:cs="Calibri"/>
          <w:color w:val="auto"/>
          <w:sz w:val="24"/>
          <w:szCs w:val="24"/>
        </w:rPr>
        <w:t xml:space="preserve">Información para usuarios finales: </w:t>
      </w:r>
      <w:r w:rsidR="009E1E0A">
        <w:rPr>
          <w:rFonts w:ascii="Calibri" w:hAnsi="Calibri" w:cs="Calibri"/>
          <w:color w:val="auto"/>
          <w:sz w:val="24"/>
          <w:szCs w:val="24"/>
        </w:rPr>
        <w:t xml:space="preserve">Se contará con una interfaz de usuario que presentará los resultados más importantes </w:t>
      </w:r>
      <w:r w:rsidR="00C533F1">
        <w:rPr>
          <w:rFonts w:ascii="Calibri" w:hAnsi="Calibri" w:cs="Calibri"/>
          <w:color w:val="auto"/>
          <w:sz w:val="24"/>
          <w:szCs w:val="24"/>
        </w:rPr>
        <w:t xml:space="preserve">de manera accesible para usuarios no técnicos. </w:t>
      </w:r>
    </w:p>
    <w:p w14:paraId="6EB2D6BD" w14:textId="4BF0E447" w:rsidR="006D403F" w:rsidRDefault="006D403F" w:rsidP="006D403F">
      <w:pPr>
        <w:spacing w:before="120" w:after="120" w:line="264" w:lineRule="auto"/>
        <w:ind w:left="340"/>
        <w:rPr>
          <w:rFonts w:ascii="Calibri" w:hAnsi="Calibri" w:cs="Calibri"/>
          <w:i/>
          <w:iCs/>
          <w:sz w:val="24"/>
          <w:szCs w:val="24"/>
        </w:rPr>
      </w:pPr>
      <w:r w:rsidRPr="00E60B32">
        <w:rPr>
          <w:rStyle w:val="Strong"/>
          <w:rFonts w:ascii="Calibri" w:hAnsi="Calibri" w:cs="Calibri"/>
          <w:sz w:val="24"/>
          <w:szCs w:val="24"/>
        </w:rPr>
        <w:t>Privacidad y seguridad</w:t>
      </w:r>
    </w:p>
    <w:p w14:paraId="1EB31583" w14:textId="6057962D" w:rsidR="00C300A5" w:rsidRPr="00B23D42" w:rsidRDefault="00BE46EA" w:rsidP="006D403F">
      <w:pPr>
        <w:spacing w:before="120" w:after="120" w:line="264" w:lineRule="auto"/>
        <w:ind w:left="340"/>
        <w:rPr>
          <w:rStyle w:val="Strong"/>
          <w:rFonts w:ascii="Calibri" w:hAnsi="Calibri" w:cs="Calibri"/>
          <w:b w:val="0"/>
          <w:bCs w:val="0"/>
          <w:color w:val="auto"/>
          <w:sz w:val="24"/>
          <w:szCs w:val="24"/>
        </w:rPr>
      </w:pPr>
      <w:r>
        <w:rPr>
          <w:rStyle w:val="Strong"/>
          <w:rFonts w:ascii="Calibri" w:hAnsi="Calibri" w:cs="Calibri"/>
          <w:b w:val="0"/>
          <w:bCs w:val="0"/>
          <w:sz w:val="24"/>
          <w:szCs w:val="24"/>
        </w:rPr>
        <w:t xml:space="preserve">Para este proyecto </w:t>
      </w:r>
      <w:r w:rsidR="006A1340">
        <w:rPr>
          <w:rStyle w:val="Strong"/>
          <w:rFonts w:ascii="Calibri" w:hAnsi="Calibri" w:cs="Calibri"/>
          <w:b w:val="0"/>
          <w:bCs w:val="0"/>
          <w:sz w:val="24"/>
          <w:szCs w:val="24"/>
        </w:rPr>
        <w:t>utilizaremos datos de imágenes aéreas provenientes de fuentes públicas</w:t>
      </w:r>
      <w:r w:rsidR="00FE0AAD">
        <w:rPr>
          <w:rStyle w:val="Strong"/>
          <w:rFonts w:ascii="Calibri" w:hAnsi="Calibri" w:cs="Calibri"/>
          <w:b w:val="0"/>
          <w:bCs w:val="0"/>
          <w:sz w:val="24"/>
          <w:szCs w:val="24"/>
        </w:rPr>
        <w:t xml:space="preserve">, no se manejan datos personales ni información confidencial. Sin embargo, se tendrán en cuenta las siguientes </w:t>
      </w:r>
      <w:r w:rsidR="00B23D42">
        <w:rPr>
          <w:rStyle w:val="Strong"/>
          <w:rFonts w:ascii="Calibri" w:hAnsi="Calibri" w:cs="Calibri"/>
          <w:b w:val="0"/>
          <w:bCs w:val="0"/>
          <w:sz w:val="24"/>
          <w:szCs w:val="24"/>
        </w:rPr>
        <w:t>medidas para garantizar el uso responsable de los datos:</w:t>
      </w:r>
    </w:p>
    <w:p w14:paraId="15F9966F" w14:textId="506A9EE5" w:rsidR="00B23D42" w:rsidRPr="00403E8D" w:rsidRDefault="00202523" w:rsidP="00B23D42">
      <w:pPr>
        <w:pStyle w:val="ListParagraph"/>
        <w:numPr>
          <w:ilvl w:val="0"/>
          <w:numId w:val="16"/>
        </w:numPr>
        <w:spacing w:before="120" w:after="120" w:line="264" w:lineRule="auto"/>
        <w:rPr>
          <w:rFonts w:ascii="Calibri" w:hAnsi="Calibri" w:cs="Calibri"/>
          <w:i/>
          <w:iCs/>
          <w:color w:val="auto"/>
          <w:sz w:val="24"/>
          <w:szCs w:val="24"/>
        </w:rPr>
      </w:pPr>
      <w:r w:rsidRPr="00202523">
        <w:rPr>
          <w:rFonts w:ascii="Calibri" w:hAnsi="Calibri" w:cs="Calibri"/>
          <w:color w:val="auto"/>
          <w:sz w:val="24"/>
          <w:szCs w:val="24"/>
        </w:rPr>
        <w:lastRenderedPageBreak/>
        <w:t>Cumplimiento de licencias y restricciones de uso:</w:t>
      </w:r>
      <w:r>
        <w:rPr>
          <w:rFonts w:ascii="Calibri" w:hAnsi="Calibri" w:cs="Calibri"/>
          <w:color w:val="auto"/>
          <w:sz w:val="24"/>
          <w:szCs w:val="24"/>
        </w:rPr>
        <w:t xml:space="preserve"> </w:t>
      </w:r>
      <w:r w:rsidR="00A36243">
        <w:rPr>
          <w:rFonts w:ascii="Calibri" w:hAnsi="Calibri" w:cs="Calibri"/>
          <w:color w:val="auto"/>
          <w:sz w:val="24"/>
          <w:szCs w:val="24"/>
        </w:rPr>
        <w:t xml:space="preserve">Todos los datos utilizados provienen de fuentes abiertas y están sujetos a la licencia CC BY-NC-SA </w:t>
      </w:r>
      <w:r w:rsidR="00726880">
        <w:rPr>
          <w:rFonts w:ascii="Calibri" w:hAnsi="Calibri" w:cs="Calibri"/>
          <w:color w:val="auto"/>
          <w:sz w:val="24"/>
          <w:szCs w:val="24"/>
        </w:rPr>
        <w:t>4.0, es decir que no pueden usarse para fines comerciales</w:t>
      </w:r>
      <w:r w:rsidR="00403E8D">
        <w:rPr>
          <w:rFonts w:ascii="Calibri" w:hAnsi="Calibri" w:cs="Calibri"/>
          <w:color w:val="auto"/>
          <w:sz w:val="24"/>
          <w:szCs w:val="24"/>
        </w:rPr>
        <w:t xml:space="preserve"> y deben citarse correctamente.</w:t>
      </w:r>
    </w:p>
    <w:p w14:paraId="385ECC89" w14:textId="5E4CE42A" w:rsidR="00403E8D" w:rsidRPr="00202523" w:rsidRDefault="00403E8D" w:rsidP="00B23D42">
      <w:pPr>
        <w:pStyle w:val="ListParagraph"/>
        <w:numPr>
          <w:ilvl w:val="0"/>
          <w:numId w:val="16"/>
        </w:numPr>
        <w:spacing w:before="120" w:after="120" w:line="264" w:lineRule="auto"/>
        <w:rPr>
          <w:rFonts w:ascii="Calibri" w:hAnsi="Calibri" w:cs="Calibri"/>
          <w:i/>
          <w:iCs/>
          <w:color w:val="auto"/>
          <w:sz w:val="24"/>
          <w:szCs w:val="24"/>
        </w:rPr>
      </w:pPr>
      <w:r>
        <w:rPr>
          <w:rFonts w:ascii="Calibri" w:hAnsi="Calibri" w:cs="Calibri"/>
          <w:color w:val="auto"/>
          <w:sz w:val="24"/>
          <w:szCs w:val="24"/>
        </w:rPr>
        <w:t xml:space="preserve">Almacenamiento seguro de datos: Se utilizarán servicios en la nube seguros </w:t>
      </w:r>
      <w:r w:rsidR="00B174C0">
        <w:rPr>
          <w:rFonts w:ascii="Calibri" w:hAnsi="Calibri" w:cs="Calibri"/>
          <w:color w:val="auto"/>
          <w:sz w:val="24"/>
          <w:szCs w:val="24"/>
        </w:rPr>
        <w:t>(como AWS S3)</w:t>
      </w:r>
      <w:r w:rsidR="00236FB2">
        <w:rPr>
          <w:rFonts w:ascii="Calibri" w:hAnsi="Calibri" w:cs="Calibri"/>
          <w:color w:val="auto"/>
          <w:sz w:val="24"/>
          <w:szCs w:val="24"/>
        </w:rPr>
        <w:t>.</w:t>
      </w:r>
    </w:p>
    <w:p w14:paraId="5DE4F866" w14:textId="77777777"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E60B32">
        <w:rPr>
          <w:rStyle w:val="Strong"/>
          <w:rFonts w:ascii="Calibri" w:hAnsi="Calibri" w:cs="Calibri"/>
        </w:rPr>
        <w:t>Evaluación y Métricas</w:t>
      </w:r>
    </w:p>
    <w:p w14:paraId="271B9EFA" w14:textId="4E3F251F" w:rsidR="005E08A6" w:rsidRDefault="00506563" w:rsidP="006D403F">
      <w:pPr>
        <w:spacing w:before="0" w:line="264" w:lineRule="auto"/>
        <w:ind w:left="340"/>
        <w:rPr>
          <w:rFonts w:ascii="Calibri" w:hAnsi="Calibri" w:cs="Calibri"/>
          <w:sz w:val="24"/>
          <w:szCs w:val="24"/>
        </w:rPr>
      </w:pPr>
      <w:r>
        <w:rPr>
          <w:rFonts w:ascii="Calibri" w:hAnsi="Calibri" w:cs="Calibri"/>
          <w:sz w:val="24"/>
          <w:szCs w:val="24"/>
        </w:rPr>
        <w:t xml:space="preserve">De acuerdo con lo mencionado anteriormente, nuestro modelo </w:t>
      </w:r>
      <w:r w:rsidR="00240520">
        <w:rPr>
          <w:rFonts w:ascii="Calibri" w:hAnsi="Calibri" w:cs="Calibri"/>
          <w:sz w:val="24"/>
          <w:szCs w:val="24"/>
        </w:rPr>
        <w:t xml:space="preserve">toma como referencia el modelo creado por HerdNet por lo que nuestra propuesta de modelo busca </w:t>
      </w:r>
      <w:r w:rsidR="0019172F">
        <w:rPr>
          <w:rFonts w:ascii="Calibri" w:hAnsi="Calibri" w:cs="Calibri"/>
          <w:sz w:val="24"/>
          <w:szCs w:val="24"/>
        </w:rPr>
        <w:t>igualar o superar las métricas alcanzadas por dicho modelo:</w:t>
      </w:r>
    </w:p>
    <w:p w14:paraId="35CB5D59" w14:textId="77777777" w:rsidR="0019172F" w:rsidRDefault="0019172F" w:rsidP="006D403F">
      <w:pPr>
        <w:spacing w:before="0" w:line="264" w:lineRule="auto"/>
        <w:ind w:left="340"/>
        <w:rPr>
          <w:rFonts w:ascii="Calibri" w:hAnsi="Calibri" w:cs="Calibri"/>
          <w:sz w:val="24"/>
          <w:szCs w:val="24"/>
        </w:rPr>
      </w:pPr>
    </w:p>
    <w:tbl>
      <w:tblPr>
        <w:tblW w:w="891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90"/>
        <w:gridCol w:w="1530"/>
        <w:gridCol w:w="3330"/>
      </w:tblGrid>
      <w:tr w:rsidR="00FE44D2" w14:paraId="2C711CD4" w14:textId="77777777" w:rsidTr="00FE44D2">
        <w:tc>
          <w:tcPr>
            <w:tcW w:w="2160" w:type="dxa"/>
          </w:tcPr>
          <w:p w14:paraId="01865262"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F1-Score (%)</w:t>
            </w:r>
          </w:p>
        </w:tc>
        <w:tc>
          <w:tcPr>
            <w:tcW w:w="1890" w:type="dxa"/>
          </w:tcPr>
          <w:p w14:paraId="19133A44"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MAE</w:t>
            </w:r>
          </w:p>
        </w:tc>
        <w:tc>
          <w:tcPr>
            <w:tcW w:w="1530" w:type="dxa"/>
          </w:tcPr>
          <w:p w14:paraId="11AF132E"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RMSE</w:t>
            </w:r>
          </w:p>
        </w:tc>
        <w:tc>
          <w:tcPr>
            <w:tcW w:w="3330" w:type="dxa"/>
          </w:tcPr>
          <w:p w14:paraId="047F8DD7"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AC (</w:t>
            </w:r>
            <w:r>
              <w:rPr>
                <w:rFonts w:ascii="Calibri" w:eastAsia="Calibri" w:hAnsi="Calibri" w:cs="Calibri"/>
                <w:i/>
                <w:sz w:val="24"/>
                <w:szCs w:val="24"/>
              </w:rPr>
              <w:t>Confusión Promedio</w:t>
            </w:r>
            <w:r>
              <w:rPr>
                <w:rFonts w:ascii="Calibri" w:eastAsia="Calibri" w:hAnsi="Calibri" w:cs="Calibri"/>
                <w:sz w:val="24"/>
                <w:szCs w:val="24"/>
              </w:rPr>
              <w:t>) (%)</w:t>
            </w:r>
          </w:p>
        </w:tc>
      </w:tr>
      <w:tr w:rsidR="00FE44D2" w14:paraId="05E7A212" w14:textId="77777777" w:rsidTr="00FE44D2">
        <w:tc>
          <w:tcPr>
            <w:tcW w:w="2160" w:type="dxa"/>
          </w:tcPr>
          <w:p w14:paraId="0A6BB731"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83.5</w:t>
            </w:r>
          </w:p>
        </w:tc>
        <w:tc>
          <w:tcPr>
            <w:tcW w:w="1890" w:type="dxa"/>
          </w:tcPr>
          <w:p w14:paraId="615F772D"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1.9</w:t>
            </w:r>
          </w:p>
        </w:tc>
        <w:tc>
          <w:tcPr>
            <w:tcW w:w="1530" w:type="dxa"/>
          </w:tcPr>
          <w:p w14:paraId="266BED87"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3.6</w:t>
            </w:r>
          </w:p>
        </w:tc>
        <w:tc>
          <w:tcPr>
            <w:tcW w:w="3330" w:type="dxa"/>
          </w:tcPr>
          <w:p w14:paraId="15840CB1" w14:textId="77777777" w:rsidR="00FE44D2" w:rsidRDefault="00FE44D2">
            <w:pPr>
              <w:spacing w:before="120" w:after="120" w:line="264" w:lineRule="auto"/>
              <w:jc w:val="center"/>
              <w:rPr>
                <w:rFonts w:ascii="Calibri" w:eastAsia="Calibri" w:hAnsi="Calibri" w:cs="Calibri"/>
                <w:sz w:val="24"/>
                <w:szCs w:val="24"/>
              </w:rPr>
            </w:pPr>
            <w:r>
              <w:rPr>
                <w:rFonts w:ascii="Calibri" w:eastAsia="Calibri" w:hAnsi="Calibri" w:cs="Calibri"/>
                <w:sz w:val="24"/>
                <w:szCs w:val="24"/>
              </w:rPr>
              <w:t>7.8</w:t>
            </w:r>
          </w:p>
        </w:tc>
      </w:tr>
    </w:tbl>
    <w:p w14:paraId="4B244D9F" w14:textId="77777777" w:rsidR="002E12B9" w:rsidRPr="00BD41C6" w:rsidRDefault="002E12B9" w:rsidP="002E12B9">
      <w:pPr>
        <w:pStyle w:val="NormalWeb"/>
        <w:spacing w:before="240" w:beforeAutospacing="0" w:after="120" w:afterAutospacing="0" w:line="264" w:lineRule="auto"/>
        <w:ind w:left="340"/>
        <w:rPr>
          <w:rStyle w:val="Strong"/>
          <w:rFonts w:ascii="Calibri" w:hAnsi="Calibri" w:cs="Calibri"/>
          <w:b w:val="0"/>
          <w:bCs w:val="0"/>
          <w:lang w:val="en-US"/>
        </w:rPr>
      </w:pPr>
    </w:p>
    <w:p w14:paraId="6D3B35E5" w14:textId="69D929C5" w:rsidR="006D403F" w:rsidRPr="00E60B32" w:rsidRDefault="006D403F" w:rsidP="00ED2B8B">
      <w:pPr>
        <w:pStyle w:val="NormalWeb"/>
        <w:numPr>
          <w:ilvl w:val="0"/>
          <w:numId w:val="2"/>
        </w:numPr>
        <w:spacing w:before="240" w:beforeAutospacing="0" w:after="120" w:afterAutospacing="0" w:line="264" w:lineRule="auto"/>
        <w:ind w:left="340" w:hanging="340"/>
        <w:rPr>
          <w:rFonts w:ascii="Calibri" w:hAnsi="Calibri" w:cs="Calibri"/>
        </w:rPr>
      </w:pPr>
      <w:r w:rsidRPr="00E60B32">
        <w:rPr>
          <w:rStyle w:val="Strong"/>
          <w:rFonts w:ascii="Calibri" w:hAnsi="Calibri" w:cs="Calibri"/>
        </w:rPr>
        <w:t>Cronograma</w:t>
      </w:r>
    </w:p>
    <w:p w14:paraId="0AE310B1" w14:textId="155B03D9" w:rsidR="00AE4051" w:rsidRDefault="004B780E" w:rsidP="00F16332">
      <w:pPr>
        <w:spacing w:before="120" w:after="120" w:line="264" w:lineRule="auto"/>
        <w:ind w:left="340"/>
        <w:rPr>
          <w:rFonts w:ascii="Calibri" w:hAnsi="Calibri" w:cs="Calibri"/>
          <w:sz w:val="24"/>
          <w:szCs w:val="24"/>
        </w:rPr>
      </w:pPr>
      <w:r>
        <w:rPr>
          <w:rFonts w:ascii="Calibri" w:hAnsi="Calibri" w:cs="Calibri"/>
          <w:sz w:val="24"/>
          <w:szCs w:val="24"/>
        </w:rPr>
        <w:t xml:space="preserve">Este proyecto </w:t>
      </w:r>
      <w:r w:rsidR="00BE4CA6">
        <w:rPr>
          <w:rFonts w:ascii="Calibri" w:hAnsi="Calibri" w:cs="Calibri"/>
          <w:sz w:val="24"/>
          <w:szCs w:val="24"/>
        </w:rPr>
        <w:t xml:space="preserve">se empezó a desarrollar en la clase de Proyecto – Desarrollo de Soluciones por </w:t>
      </w:r>
      <w:r w:rsidR="00AE4051">
        <w:rPr>
          <w:rFonts w:ascii="Calibri" w:hAnsi="Calibri" w:cs="Calibri"/>
          <w:sz w:val="24"/>
          <w:szCs w:val="24"/>
        </w:rPr>
        <w:t>lo que hay algunas actividades que ya se han venido realizando y servirán de insumo</w:t>
      </w:r>
      <w:r w:rsidR="00F16332">
        <w:rPr>
          <w:rFonts w:ascii="Calibri" w:hAnsi="Calibri" w:cs="Calibri"/>
          <w:sz w:val="24"/>
          <w:szCs w:val="24"/>
        </w:rPr>
        <w:t xml:space="preserve"> para esta segunda fase, a continuación compartimos el cronograma tentativo:</w:t>
      </w:r>
    </w:p>
    <w:p w14:paraId="1EB199F3" w14:textId="2A526179" w:rsidR="00F16332" w:rsidRPr="008E3CCF" w:rsidRDefault="00A62E89" w:rsidP="00F16332">
      <w:pPr>
        <w:spacing w:before="120" w:after="120" w:line="264" w:lineRule="auto"/>
        <w:ind w:left="340"/>
        <w:rPr>
          <w:rFonts w:ascii="Calibri" w:hAnsi="Calibri" w:cs="Calibri"/>
          <w:sz w:val="24"/>
          <w:szCs w:val="24"/>
          <w:lang w:val="en-US"/>
        </w:rPr>
      </w:pPr>
      <w:r w:rsidRPr="00A62E89">
        <w:rPr>
          <w:rFonts w:ascii="Calibri" w:hAnsi="Calibri" w:cs="Calibri"/>
          <w:noProof/>
          <w:sz w:val="24"/>
          <w:szCs w:val="24"/>
        </w:rPr>
        <w:lastRenderedPageBreak/>
        <w:drawing>
          <wp:inline distT="0" distB="0" distL="0" distR="0" wp14:anchorId="35721FEC" wp14:editId="3E5A52AF">
            <wp:extent cx="5720080" cy="3988435"/>
            <wp:effectExtent l="0" t="0" r="0" b="0"/>
            <wp:docPr id="12769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5053" name=""/>
                    <pic:cNvPicPr/>
                  </pic:nvPicPr>
                  <pic:blipFill>
                    <a:blip r:embed="rId38"/>
                    <a:stretch>
                      <a:fillRect/>
                    </a:stretch>
                  </pic:blipFill>
                  <pic:spPr>
                    <a:xfrm>
                      <a:off x="0" y="0"/>
                      <a:ext cx="5720080" cy="3988435"/>
                    </a:xfrm>
                    <a:prstGeom prst="rect">
                      <a:avLst/>
                    </a:prstGeom>
                  </pic:spPr>
                </pic:pic>
              </a:graphicData>
            </a:graphic>
          </wp:inline>
        </w:drawing>
      </w:r>
    </w:p>
    <w:p w14:paraId="27DA4393" w14:textId="77777777" w:rsidR="00F16332" w:rsidRPr="004B780E" w:rsidRDefault="00F16332" w:rsidP="00F16332">
      <w:pPr>
        <w:spacing w:before="120" w:after="120" w:line="264" w:lineRule="auto"/>
        <w:ind w:left="340"/>
        <w:rPr>
          <w:rFonts w:ascii="Calibri" w:hAnsi="Calibri" w:cs="Calibri"/>
          <w:sz w:val="24"/>
          <w:szCs w:val="24"/>
        </w:rPr>
      </w:pPr>
    </w:p>
    <w:p w14:paraId="050FC888" w14:textId="77777777" w:rsidR="006D403F" w:rsidRPr="00E60B32" w:rsidRDefault="006D403F" w:rsidP="00ED2B8B">
      <w:pPr>
        <w:numPr>
          <w:ilvl w:val="0"/>
          <w:numId w:val="3"/>
        </w:numPr>
        <w:spacing w:before="240" w:after="120" w:line="264" w:lineRule="auto"/>
        <w:ind w:left="340" w:hanging="340"/>
        <w:jc w:val="left"/>
        <w:rPr>
          <w:rFonts w:ascii="Calibri" w:hAnsi="Calibri" w:cs="Calibri"/>
          <w:sz w:val="24"/>
          <w:szCs w:val="24"/>
        </w:rPr>
      </w:pPr>
      <w:r w:rsidRPr="00E60B32">
        <w:rPr>
          <w:rStyle w:val="Strong"/>
          <w:rFonts w:ascii="Calibri" w:hAnsi="Calibri" w:cs="Calibri"/>
          <w:sz w:val="24"/>
          <w:szCs w:val="24"/>
        </w:rPr>
        <w:t>Bibliografía</w:t>
      </w:r>
    </w:p>
    <w:bookmarkStart w:id="0" w:name="bb0045"/>
    <w:p w14:paraId="581E4151" w14:textId="77777777" w:rsidR="00A522D0" w:rsidRPr="00A522D0" w:rsidRDefault="00A522D0" w:rsidP="00ED2B8B">
      <w:pPr>
        <w:pStyle w:val="ListParagraph"/>
        <w:numPr>
          <w:ilvl w:val="0"/>
          <w:numId w:val="5"/>
        </w:numPr>
        <w:spacing w:before="0" w:after="0" w:line="259" w:lineRule="auto"/>
        <w:ind w:right="0"/>
        <w:jc w:val="both"/>
        <w:rPr>
          <w:rFonts w:ascii="Aptos" w:eastAsia="Aptos" w:hAnsi="Aptos" w:cs="Aptos"/>
          <w:bCs/>
          <w:color w:val="000000" w:themeColor="text1"/>
          <w:lang w:val="en-US"/>
        </w:rPr>
      </w:pPr>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"b0045"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Delplanque et al., 2022</w:t>
      </w:r>
      <w:r w:rsidRPr="00A522D0">
        <w:rPr>
          <w:rFonts w:ascii="Aptos" w:eastAsia="Aptos" w:hAnsi="Aptos" w:cs="Aptos"/>
          <w:bCs/>
          <w:color w:val="000000" w:themeColor="text1"/>
        </w:rPr>
        <w:fldChar w:fldCharType="end"/>
      </w:r>
      <w:bookmarkEnd w:id="0"/>
      <w:r w:rsidRPr="00A522D0">
        <w:rPr>
          <w:rFonts w:ascii="Aptos" w:eastAsia="Aptos" w:hAnsi="Aptos" w:cs="Aptos"/>
          <w:bCs/>
          <w:color w:val="000000" w:themeColor="text1"/>
          <w:lang w:val="en-US"/>
        </w:rPr>
        <w:t>, </w:t>
      </w:r>
      <w:bookmarkStart w:id="1" w:name="bb0050"/>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"b0050"</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Eikelboom et al., 2019</w:t>
      </w:r>
      <w:r w:rsidRPr="00A522D0">
        <w:rPr>
          <w:rFonts w:ascii="Aptos" w:eastAsia="Aptos" w:hAnsi="Aptos" w:cs="Aptos"/>
          <w:bCs/>
          <w:color w:val="000000" w:themeColor="text1"/>
        </w:rPr>
        <w:fldChar w:fldCharType="end"/>
      </w:r>
      <w:bookmarkEnd w:id="1"/>
      <w:r w:rsidRPr="00A522D0">
        <w:rPr>
          <w:rFonts w:ascii="Aptos" w:eastAsia="Aptos" w:hAnsi="Aptos" w:cs="Aptos"/>
          <w:bCs/>
          <w:color w:val="000000" w:themeColor="text1"/>
          <w:lang w:val="en-US"/>
        </w:rPr>
        <w:t>, </w:t>
      </w:r>
      <w:bookmarkStart w:id="2" w:name="bb009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"b0095"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Kellenberger et al., 2017</w:t>
      </w:r>
      <w:r w:rsidRPr="00A522D0">
        <w:rPr>
          <w:rFonts w:ascii="Aptos" w:eastAsia="Aptos" w:hAnsi="Aptos" w:cs="Aptos"/>
          <w:bCs/>
          <w:color w:val="000000" w:themeColor="text1"/>
        </w:rPr>
        <w:fldChar w:fldCharType="end"/>
      </w:r>
      <w:bookmarkEnd w:id="2"/>
      <w:r w:rsidRPr="00A522D0">
        <w:rPr>
          <w:rFonts w:ascii="Aptos" w:eastAsia="Aptos" w:hAnsi="Aptos" w:cs="Aptos"/>
          <w:bCs/>
          <w:color w:val="000000" w:themeColor="text1"/>
          <w:lang w:val="en-US"/>
        </w:rPr>
        <w:t>, </w:t>
      </w:r>
      <w:bookmarkStart w:id="3" w:name="bb0100"/>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"b0100"</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Kellenberger et al., 2018</w:t>
      </w:r>
      <w:r w:rsidRPr="00A522D0">
        <w:rPr>
          <w:rFonts w:ascii="Aptos" w:eastAsia="Aptos" w:hAnsi="Aptos" w:cs="Aptos"/>
          <w:bCs/>
          <w:color w:val="000000" w:themeColor="text1"/>
        </w:rPr>
        <w:fldChar w:fldCharType="end"/>
      </w:r>
      <w:bookmarkEnd w:id="3"/>
      <w:r w:rsidRPr="00A522D0">
        <w:rPr>
          <w:rFonts w:ascii="Aptos" w:eastAsia="Aptos" w:hAnsi="Aptos" w:cs="Aptos"/>
          <w:bCs/>
          <w:color w:val="000000" w:themeColor="text1"/>
          <w:lang w:val="en-US"/>
        </w:rPr>
        <w:t>, </w:t>
      </w:r>
      <w:bookmarkStart w:id="4" w:name="bb010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"b0105"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Kellenberger et al., 2019a</w:t>
      </w:r>
      <w:r w:rsidRPr="00A522D0">
        <w:rPr>
          <w:rFonts w:ascii="Aptos" w:eastAsia="Aptos" w:hAnsi="Aptos" w:cs="Aptos"/>
          <w:bCs/>
          <w:color w:val="000000" w:themeColor="text1"/>
        </w:rPr>
        <w:fldChar w:fldCharType="end"/>
      </w:r>
      <w:bookmarkEnd w:id="4"/>
      <w:r w:rsidRPr="00A522D0">
        <w:rPr>
          <w:rFonts w:ascii="Aptos" w:eastAsia="Aptos" w:hAnsi="Aptos" w:cs="Aptos"/>
          <w:bCs/>
          <w:color w:val="000000" w:themeColor="text1"/>
          <w:lang w:val="en-US"/>
        </w:rPr>
        <w:t>, </w:t>
      </w:r>
      <w:bookmarkStart w:id="5" w:name="bb018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"b0185"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Naudé and Joubert, 2019</w:t>
      </w:r>
      <w:r w:rsidRPr="00A522D0">
        <w:rPr>
          <w:rFonts w:ascii="Aptos" w:eastAsia="Aptos" w:hAnsi="Aptos" w:cs="Aptos"/>
          <w:bCs/>
          <w:color w:val="000000" w:themeColor="text1"/>
        </w:rPr>
        <w:fldChar w:fldCharType="end"/>
      </w:r>
      <w:bookmarkEnd w:id="5"/>
      <w:r w:rsidRPr="00A522D0">
        <w:rPr>
          <w:rFonts w:ascii="Aptos" w:eastAsia="Aptos" w:hAnsi="Aptos" w:cs="Aptos"/>
          <w:bCs/>
          <w:color w:val="000000" w:themeColor="text1"/>
          <w:lang w:val="en-US"/>
        </w:rPr>
        <w:t>, </w:t>
      </w:r>
      <w:bookmarkStart w:id="6" w:name="bb022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"b0225"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Peng et al., 2020</w:t>
      </w:r>
      <w:r w:rsidRPr="00A522D0">
        <w:rPr>
          <w:rFonts w:ascii="Aptos" w:eastAsia="Aptos" w:hAnsi="Aptos" w:cs="Aptos"/>
          <w:bCs/>
          <w:color w:val="000000" w:themeColor="text1"/>
        </w:rPr>
        <w:fldChar w:fldCharType="end"/>
      </w:r>
      <w:bookmarkEnd w:id="6"/>
      <w:r w:rsidRPr="00A522D0">
        <w:rPr>
          <w:rFonts w:ascii="Aptos" w:eastAsia="Aptos" w:hAnsi="Aptos" w:cs="Aptos"/>
          <w:bCs/>
          <w:color w:val="000000" w:themeColor="text1"/>
          <w:lang w:val="en-US"/>
        </w:rPr>
        <w:t>, </w:t>
      </w:r>
      <w:bookmarkStart w:id="7" w:name="bb027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lang w:val="en-US"/>
        </w:rPr>
        <w:instrText>HYPERLINK "https://www.sciencedirect.com/science/article/pii/S092427162300031X?via%3Dihub" \l "b0275"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lang w:val="en-US"/>
        </w:rPr>
        <w:t>Torney et al., 2019</w:t>
      </w:r>
      <w:r w:rsidRPr="00A522D0">
        <w:rPr>
          <w:rFonts w:ascii="Aptos" w:eastAsia="Aptos" w:hAnsi="Aptos" w:cs="Aptos"/>
          <w:bCs/>
          <w:color w:val="000000" w:themeColor="text1"/>
        </w:rPr>
        <w:fldChar w:fldCharType="end"/>
      </w:r>
      <w:bookmarkEnd w:id="7"/>
    </w:p>
    <w:bookmarkStart w:id="8" w:name="bb0340"/>
    <w:p w14:paraId="1BBCA9B4" w14:textId="77777777" w:rsidR="00A522D0" w:rsidRPr="00A522D0" w:rsidRDefault="00A522D0" w:rsidP="00ED2B8B">
      <w:pPr>
        <w:pStyle w:val="ListParagraph"/>
        <w:numPr>
          <w:ilvl w:val="0"/>
          <w:numId w:val="5"/>
        </w:numPr>
        <w:spacing w:before="0" w:after="0" w:line="259" w:lineRule="auto"/>
        <w:ind w:right="0"/>
        <w:jc w:val="both"/>
        <w:rPr>
          <w:rFonts w:ascii="Aptos" w:eastAsia="Aptos" w:hAnsi="Aptos" w:cs="Aptos"/>
          <w:bCs/>
          <w:color w:val="000000" w:themeColor="text1"/>
          <w:lang w:val="en-US"/>
        </w:rPr>
      </w:pPr>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rPr>
        <w:instrText>HYPERLINK "https://www.sciencedirect.com/science/article/pii/S092427162300031X?via%3Dihub" \l "b0340"</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rPr>
        <w:t>Gao et al., 2020</w:t>
      </w:r>
      <w:r w:rsidRPr="00A522D0">
        <w:rPr>
          <w:rFonts w:ascii="Aptos" w:eastAsia="Aptos" w:hAnsi="Aptos" w:cs="Aptos"/>
          <w:bCs/>
          <w:color w:val="000000" w:themeColor="text1"/>
          <w:lang w:val="en-US"/>
        </w:rPr>
        <w:fldChar w:fldCharType="end"/>
      </w:r>
      <w:bookmarkEnd w:id="8"/>
    </w:p>
    <w:bookmarkStart w:id="9" w:name="bb0140"/>
    <w:p w14:paraId="2FC719BC" w14:textId="20EFDA9C" w:rsidR="00A522D0" w:rsidRPr="00A522D0" w:rsidRDefault="00A522D0" w:rsidP="00ED2B8B">
      <w:pPr>
        <w:pStyle w:val="ListParagraph"/>
        <w:numPr>
          <w:ilvl w:val="0"/>
          <w:numId w:val="5"/>
        </w:numPr>
        <w:spacing w:before="0" w:after="0" w:line="259" w:lineRule="auto"/>
        <w:ind w:right="0"/>
        <w:jc w:val="both"/>
        <w:rPr>
          <w:rFonts w:ascii="Aptos" w:eastAsia="Aptos" w:hAnsi="Aptos" w:cs="Aptos"/>
          <w:bCs/>
          <w:color w:val="000000" w:themeColor="text1"/>
          <w:lang w:val="en-US"/>
        </w:rPr>
      </w:pPr>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rPr>
        <w:instrText>HYPERLINK "https://www.sciencedirect.com/science/article/pii/S092427162300031X?via%3Dihub" \l "b0140"</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rPr>
        <w:t>Lempitsky and Zisserman (2010)</w:t>
      </w:r>
      <w:r w:rsidRPr="00A522D0">
        <w:rPr>
          <w:rFonts w:ascii="Aptos" w:eastAsia="Aptos" w:hAnsi="Aptos" w:cs="Aptos"/>
          <w:bCs/>
          <w:color w:val="000000" w:themeColor="text1"/>
          <w:lang w:val="en-US"/>
        </w:rPr>
        <w:fldChar w:fldCharType="end"/>
      </w:r>
      <w:bookmarkEnd w:id="9"/>
    </w:p>
    <w:bookmarkStart w:id="10" w:name="bb0145"/>
    <w:p w14:paraId="043315BF" w14:textId="77777777" w:rsidR="00A522D0" w:rsidRPr="00A522D0" w:rsidRDefault="00A522D0" w:rsidP="00ED2B8B">
      <w:pPr>
        <w:pStyle w:val="ListParagraph"/>
        <w:numPr>
          <w:ilvl w:val="0"/>
          <w:numId w:val="5"/>
        </w:numPr>
        <w:spacing w:before="0" w:after="0" w:line="259" w:lineRule="auto"/>
        <w:ind w:right="0"/>
        <w:jc w:val="both"/>
        <w:rPr>
          <w:rFonts w:ascii="Aptos" w:eastAsia="Aptos" w:hAnsi="Aptos" w:cs="Aptos"/>
          <w:bCs/>
          <w:color w:val="000000" w:themeColor="text1"/>
        </w:rPr>
      </w:pPr>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rPr>
        <w:instrText>HYPERLINK "https://www.sciencedirect.com/science/article/pii/S092427162300031X?via%3Dihub" \l "b0145"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rPr>
        <w:t>Li et al., 2021</w:t>
      </w:r>
      <w:r w:rsidRPr="00A522D0">
        <w:rPr>
          <w:rFonts w:ascii="Aptos" w:eastAsia="Aptos" w:hAnsi="Aptos" w:cs="Aptos"/>
          <w:bCs/>
          <w:color w:val="000000" w:themeColor="text1"/>
          <w:lang w:val="en-US"/>
        </w:rPr>
        <w:fldChar w:fldCharType="end"/>
      </w:r>
      <w:bookmarkEnd w:id="10"/>
      <w:r w:rsidRPr="00A522D0">
        <w:rPr>
          <w:rFonts w:ascii="Aptos" w:eastAsia="Aptos" w:hAnsi="Aptos" w:cs="Aptos"/>
          <w:bCs/>
          <w:color w:val="000000" w:themeColor="text1"/>
        </w:rPr>
        <w:t>, </w:t>
      </w:r>
      <w:bookmarkStart w:id="11" w:name="bb0175"/>
      <w:r w:rsidRPr="00A522D0">
        <w:rPr>
          <w:rFonts w:ascii="Aptos" w:eastAsia="Aptos" w:hAnsi="Aptos" w:cs="Aptos"/>
          <w:bCs/>
          <w:color w:val="000000" w:themeColor="text1"/>
          <w:lang w:val="es"/>
        </w:rPr>
        <w:fldChar w:fldCharType="begin"/>
      </w:r>
      <w:r w:rsidRPr="00A522D0">
        <w:rPr>
          <w:rFonts w:ascii="Aptos" w:eastAsia="Aptos" w:hAnsi="Aptos" w:cs="Aptos"/>
          <w:bCs/>
          <w:color w:val="000000" w:themeColor="text1"/>
        </w:rPr>
        <w:instrText>HYPERLINK "https://www.sciencedirect.com/science/article/pii/S092427162300031X?via%3Dihub" \l "b0175"</w:instrText>
      </w:r>
      <w:r w:rsidRPr="00A522D0">
        <w:rPr>
          <w:rFonts w:ascii="Aptos" w:eastAsia="Aptos" w:hAnsi="Aptos" w:cs="Aptos"/>
          <w:bCs/>
          <w:color w:val="000000" w:themeColor="text1"/>
          <w:lang w:val="es"/>
        </w:rPr>
      </w:r>
      <w:r w:rsidRPr="00A522D0">
        <w:rPr>
          <w:rFonts w:ascii="Aptos" w:eastAsia="Aptos" w:hAnsi="Aptos" w:cs="Aptos"/>
          <w:bCs/>
          <w:color w:val="000000" w:themeColor="text1"/>
          <w:lang w:val="es"/>
        </w:rPr>
        <w:fldChar w:fldCharType="separate"/>
      </w:r>
      <w:r w:rsidRPr="00A522D0">
        <w:rPr>
          <w:rStyle w:val="Hyperlink"/>
          <w:rFonts w:ascii="Aptos" w:eastAsia="Aptos" w:hAnsi="Aptos" w:cs="Aptos"/>
          <w:bCs/>
          <w:color w:val="000000" w:themeColor="text1"/>
        </w:rPr>
        <w:t>Liu et al., 2018</w:t>
      </w:r>
      <w:r w:rsidRPr="00A522D0">
        <w:rPr>
          <w:rFonts w:ascii="Aptos" w:eastAsia="Aptos" w:hAnsi="Aptos" w:cs="Aptos"/>
          <w:bCs/>
          <w:color w:val="000000" w:themeColor="text1"/>
          <w:lang w:val="en-US"/>
        </w:rPr>
        <w:fldChar w:fldCharType="end"/>
      </w:r>
      <w:bookmarkEnd w:id="11"/>
    </w:p>
    <w:p w14:paraId="349EF9A6" w14:textId="3DEB1D83" w:rsidR="006D403F" w:rsidRPr="00C767C9" w:rsidRDefault="00C767C9" w:rsidP="00ED2B8B">
      <w:pPr>
        <w:pStyle w:val="ListParagraph"/>
        <w:numPr>
          <w:ilvl w:val="0"/>
          <w:numId w:val="5"/>
        </w:numPr>
        <w:spacing w:before="120" w:after="120" w:line="264" w:lineRule="auto"/>
        <w:rPr>
          <w:rStyle w:val="Hyperlink"/>
          <w:rFonts w:ascii="Aptos" w:eastAsia="Aptos" w:hAnsi="Aptos" w:cs="Aptos"/>
          <w:bCs/>
          <w:color w:val="auto"/>
        </w:rPr>
      </w:pPr>
      <w:hyperlink r:id="rId39" w:history="1">
        <w:r w:rsidRPr="00C767C9">
          <w:rPr>
            <w:rStyle w:val="Hyperlink"/>
            <w:rFonts w:ascii="Aptos" w:eastAsia="Aptos" w:hAnsi="Aptos" w:cs="Aptos"/>
            <w:bCs/>
            <w:color w:val="auto"/>
          </w:rPr>
          <w:t>https://www.uniandes.edu.co/es/noticias/ingenieria/inteligencia-artificial-para-la-proteccion-del-amazonas</w:t>
        </w:r>
      </w:hyperlink>
    </w:p>
    <w:p w14:paraId="7C54994B" w14:textId="240E007C" w:rsidR="00C767C9" w:rsidRPr="00C767C9" w:rsidRDefault="00C767C9" w:rsidP="00ED2B8B">
      <w:pPr>
        <w:pStyle w:val="ListParagraph"/>
        <w:numPr>
          <w:ilvl w:val="0"/>
          <w:numId w:val="5"/>
        </w:numPr>
        <w:spacing w:before="120" w:after="120" w:line="264" w:lineRule="auto"/>
        <w:rPr>
          <w:rFonts w:ascii="Aptos" w:eastAsia="Aptos" w:hAnsi="Aptos" w:cs="Aptos"/>
          <w:bCs/>
          <w:color w:val="auto"/>
          <w:szCs w:val="20"/>
          <w:u w:val="single"/>
        </w:rPr>
      </w:pPr>
      <w:r w:rsidRPr="00C767C9">
        <w:rPr>
          <w:rFonts w:ascii="Aptos" w:eastAsia="Times New Roman" w:hAnsi="Aptos" w:cs="Calibri"/>
          <w:color w:val="auto"/>
          <w:szCs w:val="20"/>
          <w:lang w:eastAsia="es-CO"/>
        </w:rPr>
        <w:t xml:space="preserve">Montañez Sogamoso, Ó., Roa Martín, C., &amp; Avendaño Fernández, E. (2023). Estado de arte y aplicación de técnicas de aprendizaje profundo desde imágenes reconstruidas a partir de nubes de puntos de sensores de radar y Lidar. </w:t>
      </w:r>
      <w:r w:rsidRPr="00C767C9">
        <w:rPr>
          <w:rFonts w:ascii="Aptos" w:eastAsia="Times New Roman" w:hAnsi="Aptos" w:cs="Calibri"/>
          <w:i/>
          <w:iCs/>
          <w:color w:val="auto"/>
          <w:szCs w:val="20"/>
          <w:lang w:eastAsia="es-CO"/>
        </w:rPr>
        <w:t>Revista de Ingeniería</w:t>
      </w:r>
      <w:r w:rsidRPr="00C767C9">
        <w:rPr>
          <w:rFonts w:ascii="Aptos" w:eastAsia="Times New Roman" w:hAnsi="Aptos" w:cs="Calibri"/>
          <w:color w:val="auto"/>
          <w:szCs w:val="20"/>
          <w:lang w:eastAsia="es-CO"/>
        </w:rPr>
        <w:t>.</w:t>
      </w:r>
    </w:p>
    <w:p w14:paraId="604B6A7F" w14:textId="78461E14" w:rsidR="00C767C9" w:rsidRPr="00940D61" w:rsidRDefault="00C767C9" w:rsidP="00ED2B8B">
      <w:pPr>
        <w:pStyle w:val="ListParagraph"/>
        <w:numPr>
          <w:ilvl w:val="0"/>
          <w:numId w:val="5"/>
        </w:numPr>
        <w:spacing w:before="120" w:after="120" w:line="264" w:lineRule="auto"/>
        <w:rPr>
          <w:rFonts w:ascii="Aptos" w:eastAsia="Aptos" w:hAnsi="Aptos" w:cs="Aptos"/>
          <w:bCs/>
          <w:color w:val="auto"/>
          <w:szCs w:val="20"/>
          <w:u w:val="single"/>
        </w:rPr>
      </w:pPr>
      <w:r w:rsidRPr="00C767C9">
        <w:rPr>
          <w:rFonts w:ascii="Aptos" w:eastAsia="Times New Roman" w:hAnsi="Aptos" w:cs="Calibri"/>
          <w:color w:val="auto"/>
          <w:szCs w:val="20"/>
          <w:lang w:eastAsia="es-CO"/>
        </w:rPr>
        <w:t xml:space="preserve">SIGSA. (s.f.). </w:t>
      </w:r>
      <w:r w:rsidRPr="00C767C9">
        <w:rPr>
          <w:rFonts w:ascii="Aptos" w:eastAsia="Times New Roman" w:hAnsi="Aptos" w:cs="Calibri"/>
          <w:i/>
          <w:iCs/>
          <w:color w:val="auto"/>
          <w:szCs w:val="20"/>
          <w:lang w:eastAsia="es-CO"/>
        </w:rPr>
        <w:t>Modelos de aprendizaje profundo previamente entrenados</w:t>
      </w:r>
      <w:r w:rsidRPr="00C767C9">
        <w:rPr>
          <w:rFonts w:ascii="Aptos" w:eastAsia="Times New Roman" w:hAnsi="Aptos" w:cs="Calibri"/>
          <w:color w:val="auto"/>
          <w:szCs w:val="20"/>
          <w:lang w:eastAsia="es-CO"/>
        </w:rPr>
        <w:t xml:space="preserve">. Recuperado de </w:t>
      </w:r>
      <w:hyperlink r:id="rId40" w:tgtFrame="_new" w:history="1">
        <w:r w:rsidRPr="00C767C9">
          <w:rPr>
            <w:rStyle w:val="Hyperlink"/>
            <w:rFonts w:ascii="Aptos" w:eastAsia="Times New Roman" w:hAnsi="Aptos" w:cs="Calibri"/>
            <w:color w:val="auto"/>
            <w:szCs w:val="20"/>
            <w:lang w:eastAsia="es-CO"/>
          </w:rPr>
          <w:t>https://www.sigsa.info/es-mx/arcgis/deep-learning-models</w:t>
        </w:r>
      </w:hyperlink>
    </w:p>
    <w:p w14:paraId="4DBBBEDC" w14:textId="3695CE2C" w:rsidR="00940D61" w:rsidRPr="00940D61" w:rsidRDefault="00940D61" w:rsidP="00ED2B8B">
      <w:pPr>
        <w:pStyle w:val="ListParagraph"/>
        <w:numPr>
          <w:ilvl w:val="0"/>
          <w:numId w:val="5"/>
        </w:numPr>
        <w:spacing w:before="120" w:after="120" w:line="264" w:lineRule="auto"/>
        <w:rPr>
          <w:rStyle w:val="Hyperlink"/>
          <w:rFonts w:ascii="Aptos" w:eastAsia="Aptos" w:hAnsi="Aptos" w:cs="Aptos"/>
          <w:bCs/>
          <w:color w:val="auto"/>
          <w:szCs w:val="20"/>
        </w:rPr>
      </w:pPr>
      <w:r w:rsidRPr="00940D61">
        <w:rPr>
          <w:rFonts w:ascii="Aptos" w:eastAsia="Times New Roman" w:hAnsi="Aptos" w:cs="Calibri"/>
          <w:color w:val="auto"/>
          <w:szCs w:val="20"/>
          <w:lang w:eastAsia="es-CO"/>
        </w:rPr>
        <w:lastRenderedPageBreak/>
        <w:t xml:space="preserve">Deleuze, I. (2024, septiembre 5). </w:t>
      </w:r>
      <w:r w:rsidRPr="00940D61">
        <w:rPr>
          <w:rFonts w:ascii="Aptos" w:eastAsia="Times New Roman" w:hAnsi="Aptos" w:cs="Calibri"/>
          <w:i/>
          <w:iCs/>
          <w:color w:val="auto"/>
          <w:szCs w:val="20"/>
          <w:lang w:eastAsia="es-CO"/>
        </w:rPr>
        <w:t>Un proyecto de IA pionero en el zoo de Berlín busca proteger a los gorilas, en peligro de extinción</w:t>
      </w:r>
      <w:r w:rsidRPr="00940D61">
        <w:rPr>
          <w:rFonts w:ascii="Aptos" w:eastAsia="Times New Roman" w:hAnsi="Aptos" w:cs="Calibri"/>
          <w:color w:val="auto"/>
          <w:szCs w:val="20"/>
          <w:lang w:eastAsia="es-CO"/>
        </w:rPr>
        <w:t xml:space="preserve">. Cadena SER. Recuperado de </w:t>
      </w:r>
      <w:hyperlink r:id="rId41" w:tgtFrame="_new" w:history="1">
        <w:r w:rsidRPr="00940D61">
          <w:rPr>
            <w:rStyle w:val="Hyperlink"/>
            <w:rFonts w:ascii="Aptos" w:eastAsia="Times New Roman" w:hAnsi="Aptos" w:cs="Calibri"/>
            <w:color w:val="auto"/>
            <w:szCs w:val="20"/>
            <w:lang w:eastAsia="es-CO"/>
          </w:rPr>
          <w:t>https://cadenaser.com/nacional/2024/09/05/un-proyecto-de-ia-pionero-en-el-zoo-de-berlin-busca-proteger-a-los-gorilas-en-peligro-de-extincion-cadena-ser/</w:t>
        </w:r>
      </w:hyperlink>
    </w:p>
    <w:p w14:paraId="51DC2793" w14:textId="77777777" w:rsidR="006D403F" w:rsidRDefault="006D403F" w:rsidP="006D403F">
      <w:pPr>
        <w:spacing w:before="120" w:after="120" w:line="264" w:lineRule="auto"/>
        <w:rPr>
          <w:rFonts w:ascii="Calibri" w:hAnsi="Calibri" w:cs="Calibri"/>
          <w:sz w:val="24"/>
          <w:szCs w:val="24"/>
        </w:rPr>
      </w:pPr>
    </w:p>
    <w:p w14:paraId="43FEF423" w14:textId="26E8C94B" w:rsidR="00920309" w:rsidRDefault="00920309" w:rsidP="00920309">
      <w:pPr>
        <w:jc w:val="center"/>
        <w:rPr>
          <w:sz w:val="32"/>
          <w:szCs w:val="32"/>
        </w:rPr>
      </w:pPr>
    </w:p>
    <w:sectPr w:rsidR="00920309" w:rsidSect="006C7DF2">
      <w:headerReference w:type="default" r:id="rId42"/>
      <w:footerReference w:type="default" r:id="rId43"/>
      <w:headerReference w:type="first" r:id="rId44"/>
      <w:pgSz w:w="12240" w:h="15840" w:code="119"/>
      <w:pgMar w:top="2552" w:right="1701" w:bottom="2211" w:left="1531" w:header="0" w:footer="48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DB98D" w14:textId="77777777" w:rsidR="00AE41DC" w:rsidRDefault="00AE41DC" w:rsidP="000072FE">
      <w:pPr>
        <w:spacing w:line="240" w:lineRule="auto"/>
      </w:pPr>
      <w:r>
        <w:separator/>
      </w:r>
    </w:p>
  </w:endnote>
  <w:endnote w:type="continuationSeparator" w:id="0">
    <w:p w14:paraId="58446B6B" w14:textId="77777777" w:rsidR="00AE41DC" w:rsidRDefault="00AE41DC" w:rsidP="000072FE">
      <w:pPr>
        <w:spacing w:line="240" w:lineRule="auto"/>
      </w:pPr>
      <w:r>
        <w:continuationSeparator/>
      </w:r>
    </w:p>
  </w:endnote>
  <w:endnote w:type="continuationNotice" w:id="1">
    <w:p w14:paraId="67CEA7E9" w14:textId="77777777" w:rsidR="00AE41DC" w:rsidRDefault="00AE41D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7A856D5-7A70-426C-9C35-D2094288B217}"/>
    <w:embedBold r:id="rId2" w:fontKey="{89B5A66E-6DC4-45B3-8FA3-3839A28D3865}"/>
    <w:embedItalic r:id="rId3" w:fontKey="{75F6F91D-A56C-44E6-945F-2EC015B02567}"/>
    <w:embedBoldItalic r:id="rId4" w:fontKey="{4A8688B0-26AB-4B07-9582-8597D2AC4AB1}"/>
  </w:font>
  <w:font w:name="MS Mincho">
    <w:altName w:val="ＭＳ 明朝"/>
    <w:panose1 w:val="02020609040205080304"/>
    <w:charset w:val="80"/>
    <w:family w:val="modern"/>
    <w:pitch w:val="fixed"/>
    <w:sig w:usb0="E00002FF" w:usb1="6AC7FDFB" w:usb2="08000012" w:usb3="00000000" w:csb0="0002009F" w:csb1="00000000"/>
  </w:font>
  <w:font w:name="Avenir Next LT Pro">
    <w:charset w:val="00"/>
    <w:family w:val="swiss"/>
    <w:pitch w:val="variable"/>
    <w:sig w:usb0="800000EF" w:usb1="5000204A" w:usb2="00000000" w:usb3="00000000" w:csb0="00000093" w:csb1="00000000"/>
    <w:embedRegular r:id="rId5" w:fontKey="{7E57BD6A-E799-4616-A8FD-1EBD01E297DF}"/>
    <w:embedBold r:id="rId6" w:fontKey="{84DEF3E4-FF43-4EFB-BC28-6DB4CD16D775}"/>
    <w:embedItalic r:id="rId7" w:fontKey="{E076A457-492F-43AD-81B6-05FD418BD7E2}"/>
  </w:font>
  <w:font w:name="Noto Sans Symbols">
    <w:altName w:val="Calibri"/>
    <w:charset w:val="00"/>
    <w:family w:val="auto"/>
    <w:pitch w:val="default"/>
  </w:font>
  <w:font w:name="Aptos">
    <w:charset w:val="00"/>
    <w:family w:val="swiss"/>
    <w:pitch w:val="variable"/>
    <w:sig w:usb0="20000287" w:usb1="00000003" w:usb2="00000000" w:usb3="00000000" w:csb0="0000019F" w:csb1="00000000"/>
    <w:embedRegular r:id="rId8" w:fontKey="{55EE0C52-63B2-40C7-9176-DEAA93AE9956}"/>
    <w:embedBold r:id="rId9" w:fontKey="{23ADBD33-917B-466C-9264-4333FBC1319B}"/>
    <w:embedItalic r:id="rId10" w:fontKey="{5D93EE4B-B4E2-4B36-835F-876CA5EE587E}"/>
  </w:font>
  <w:font w:name="Lato">
    <w:charset w:val="00"/>
    <w:family w:val="swiss"/>
    <w:pitch w:val="variable"/>
    <w:sig w:usb0="E10002FF" w:usb1="5000ECFF" w:usb2="00000021" w:usb3="00000000" w:csb0="0000019F" w:csb1="00000000"/>
    <w:embedRegular r:id="rId11" w:fontKey="{8AC50228-3552-481B-BC81-AD542CDF0E08}"/>
    <w:embedBold r:id="rId12" w:fontKey="{B729B7C7-0E78-41A6-BD45-95DA671CCE53}"/>
    <w:embedItalic r:id="rId13" w:fontKey="{379D1B8F-758D-43CC-9AA3-F631DFD345FE}"/>
    <w:embedBoldItalic r:id="rId14" w:fontKey="{CA702E1B-8EAB-44C1-BA2F-5E79F17EAF33}"/>
  </w:font>
  <w:font w:name="Avenir Next Condensed Demi Bold">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Avenir Next Demi Bold">
    <w:altName w:val="Calibri"/>
    <w:charset w:val="00"/>
    <w:family w:val="swiss"/>
    <w:pitch w:val="variable"/>
    <w:sig w:usb0="800000AF" w:usb1="5000204A" w:usb2="00000000" w:usb3="00000000" w:csb0="0000009B" w:csb1="00000000"/>
  </w:font>
  <w:font w:name="Avenir Next Medium">
    <w:altName w:val="Calibri"/>
    <w:charset w:val="00"/>
    <w:family w:val="swiss"/>
    <w:pitch w:val="variable"/>
    <w:sig w:usb0="800000AF" w:usb1="5000204A" w:usb2="00000000" w:usb3="00000000" w:csb0="0000009B" w:csb1="00000000"/>
  </w:font>
  <w:font w:name="Rajdhani">
    <w:charset w:val="00"/>
    <w:family w:val="auto"/>
    <w:pitch w:val="variable"/>
    <w:sig w:usb0="00008007" w:usb1="00000000" w:usb2="00000000" w:usb3="00000000" w:csb0="00000093" w:csb1="00000000"/>
  </w:font>
  <w:font w:name="Avenir Next Ultra Light">
    <w:altName w:val="Cambria"/>
    <w:panose1 w:val="00000000000000000000"/>
    <w:charset w:val="00"/>
    <w:family w:val="roman"/>
    <w:notTrueType/>
    <w:pitch w:val="default"/>
  </w:font>
  <w:font w:name="Avenir Next Condensed Medium">
    <w:altName w:val="Calibri"/>
    <w:charset w:val="00"/>
    <w:family w:val="swiss"/>
    <w:pitch w:val="variable"/>
    <w:sig w:usb0="800000AF" w:usb1="5000204A" w:usb2="00000000" w:usb3="00000000" w:csb0="0000009B" w:csb1="00000000"/>
  </w:font>
  <w:font w:name="Antenna Regular">
    <w:panose1 w:val="00000000000000000000"/>
    <w:charset w:val="00"/>
    <w:family w:val="modern"/>
    <w:notTrueType/>
    <w:pitch w:val="variable"/>
    <w:sig w:usb0="800000AF" w:usb1="5000204A" w:usb2="00000000" w:usb3="00000000" w:csb0="00000001" w:csb1="00000000"/>
  </w:font>
  <w:font w:name="Rajdhani Light">
    <w:altName w:val="Mangal"/>
    <w:charset w:val="00"/>
    <w:family w:val="auto"/>
    <w:pitch w:val="variable"/>
    <w:sig w:usb0="00008007" w:usb1="00000000" w:usb2="00000000" w:usb3="00000000" w:csb0="00000093" w:csb1="00000000"/>
  </w:font>
  <w:font w:name="Antenna Light">
    <w:panose1 w:val="00000000000000000000"/>
    <w:charset w:val="00"/>
    <w:family w:val="modern"/>
    <w:notTrueType/>
    <w:pitch w:val="variable"/>
    <w:sig w:usb0="800000AF" w:usb1="5000204A" w:usb2="00000000" w:usb3="00000000" w:csb0="00000001" w:csb1="00000000"/>
  </w:font>
  <w:font w:name="Open Sans">
    <w:charset w:val="00"/>
    <w:family w:val="swiss"/>
    <w:pitch w:val="variable"/>
    <w:sig w:usb0="E00002EF" w:usb1="4000205B" w:usb2="00000028" w:usb3="00000000" w:csb0="0000019F" w:csb1="00000000"/>
    <w:embedRegular r:id="rId15" w:fontKey="{103C1DBD-5742-44D3-A288-BB1AA9377EAE}"/>
  </w:font>
  <w:font w:name="Rajdhani Semibold">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6" w:fontKey="{162C1EFB-3364-4F9D-BCF7-8442FBE610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948A54" w:themeColor="background2" w:themeShade="80"/>
      </w:rPr>
      <w:id w:val="1299804310"/>
      <w:docPartObj>
        <w:docPartGallery w:val="Page Numbers (Bottom of Page)"/>
        <w:docPartUnique/>
      </w:docPartObj>
    </w:sdtPr>
    <w:sdtContent>
      <w:p w14:paraId="394B1D94" w14:textId="53B42569" w:rsidR="006C7DF2" w:rsidRDefault="00B80386" w:rsidP="006C7DF2">
        <w:pPr>
          <w:spacing w:before="0" w:line="240" w:lineRule="auto"/>
          <w:jc w:val="left"/>
          <w:rPr>
            <w:rFonts w:ascii="Segoe UI" w:eastAsia="Times New Roman" w:hAnsi="Segoe UI" w:cs="Segoe UI"/>
            <w:color w:val="auto"/>
            <w:sz w:val="14"/>
            <w:szCs w:val="16"/>
            <w:lang w:eastAsia="es-CO"/>
          </w:rPr>
        </w:pPr>
        <w:r>
          <w:rPr>
            <w:noProof/>
          </w:rPr>
          <w:drawing>
            <wp:anchor distT="0" distB="0" distL="114300" distR="114300" simplePos="0" relativeHeight="251658240" behindDoc="0" locked="0" layoutInCell="1" allowOverlap="1" wp14:anchorId="31A8C9C8" wp14:editId="410C0FD3">
              <wp:simplePos x="0" y="0"/>
              <wp:positionH relativeFrom="column">
                <wp:posOffset>5592762</wp:posOffset>
              </wp:positionH>
              <wp:positionV relativeFrom="paragraph">
                <wp:posOffset>-1784032</wp:posOffset>
              </wp:positionV>
              <wp:extent cx="1644138" cy="867882"/>
              <wp:effectExtent l="7303" t="0" r="1587" b="1588"/>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alphaModFix amt="35000"/>
                        <a:extLst>
                          <a:ext uri="{28A0092B-C50C-407E-A947-70E740481C1C}">
                            <a14:useLocalDpi xmlns:a14="http://schemas.microsoft.com/office/drawing/2010/main" val="0"/>
                          </a:ext>
                        </a:extLst>
                      </a:blip>
                      <a:stretch>
                        <a:fillRect/>
                      </a:stretch>
                    </pic:blipFill>
                    <pic:spPr>
                      <a:xfrm rot="16200000">
                        <a:off x="0" y="0"/>
                        <a:ext cx="1644138" cy="867882"/>
                      </a:xfrm>
                      <a:prstGeom prst="rect">
                        <a:avLst/>
                      </a:prstGeom>
                    </pic:spPr>
                  </pic:pic>
                </a:graphicData>
              </a:graphic>
              <wp14:sizeRelH relativeFrom="margin">
                <wp14:pctWidth>0</wp14:pctWidth>
              </wp14:sizeRelH>
              <wp14:sizeRelV relativeFrom="margin">
                <wp14:pctHeight>0</wp14:pctHeight>
              </wp14:sizeRelV>
            </wp:anchor>
          </w:drawing>
        </w:r>
        <w:r w:rsidR="0025189D">
          <w:rPr>
            <w:noProof/>
          </w:rPr>
          <w:drawing>
            <wp:anchor distT="0" distB="0" distL="114300" distR="114300" simplePos="0" relativeHeight="251658241" behindDoc="0" locked="0" layoutInCell="1" allowOverlap="1" wp14:anchorId="66578E36" wp14:editId="47F79B03">
              <wp:simplePos x="0" y="0"/>
              <wp:positionH relativeFrom="column">
                <wp:posOffset>2540</wp:posOffset>
              </wp:positionH>
              <wp:positionV relativeFrom="paragraph">
                <wp:posOffset>-73660</wp:posOffset>
              </wp:positionV>
              <wp:extent cx="5720080" cy="368300"/>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2">
                        <a:extLst>
                          <a:ext uri="{28A0092B-C50C-407E-A947-70E740481C1C}">
                            <a14:useLocalDpi xmlns:a14="http://schemas.microsoft.com/office/drawing/2010/main" val="0"/>
                          </a:ext>
                        </a:extLst>
                      </a:blip>
                      <a:stretch>
                        <a:fillRect/>
                      </a:stretch>
                    </pic:blipFill>
                    <pic:spPr>
                      <a:xfrm>
                        <a:off x="0" y="0"/>
                        <a:ext cx="5720080" cy="368300"/>
                      </a:xfrm>
                      <a:prstGeom prst="rect">
                        <a:avLst/>
                      </a:prstGeom>
                    </pic:spPr>
                  </pic:pic>
                </a:graphicData>
              </a:graphic>
            </wp:anchor>
          </w:drawing>
        </w:r>
        <w:r w:rsidR="006C7DF2" w:rsidRPr="00C14538">
          <w:rPr>
            <w:rFonts w:ascii="Segoe UI" w:eastAsia="Times New Roman" w:hAnsi="Segoe UI" w:cs="Segoe UI"/>
            <w:color w:val="auto"/>
            <w:sz w:val="14"/>
            <w:szCs w:val="16"/>
            <w:lang w:eastAsia="es-CO"/>
          </w:rPr>
          <w:t>Universidad de los Andes | Vigilada Mineducación</w:t>
        </w:r>
        <w:r w:rsidR="006C7DF2">
          <w:rPr>
            <w:noProof/>
          </w:rPr>
          <w:t xml:space="preserve"> </w:t>
        </w:r>
        <w:r w:rsidR="006C7DF2" w:rsidRPr="00C14538">
          <w:rPr>
            <w:rFonts w:ascii="Segoe UI" w:eastAsia="Times New Roman" w:hAnsi="Segoe UI" w:cs="Segoe UI"/>
            <w:color w:val="auto"/>
            <w:sz w:val="14"/>
            <w:szCs w:val="16"/>
            <w:lang w:eastAsia="es-CO"/>
          </w:rPr>
          <w:t xml:space="preserve">Reconocimiento como </w:t>
        </w:r>
      </w:p>
      <w:p w14:paraId="11BA8AC3" w14:textId="77777777" w:rsidR="006C7DF2" w:rsidRPr="006C7DF2" w:rsidRDefault="006C7DF2" w:rsidP="006C7DF2">
        <w:pPr>
          <w:spacing w:before="0" w:line="240" w:lineRule="auto"/>
          <w:jc w:val="left"/>
          <w:rPr>
            <w:rFonts w:ascii="Lato" w:hAnsi="Lato"/>
            <w:noProof/>
          </w:rPr>
        </w:pPr>
        <w:r w:rsidRPr="00C14538">
          <w:rPr>
            <w:rFonts w:ascii="Segoe UI" w:eastAsia="Times New Roman" w:hAnsi="Segoe UI" w:cs="Segoe UI"/>
            <w:color w:val="auto"/>
            <w:sz w:val="14"/>
            <w:szCs w:val="16"/>
            <w:lang w:eastAsia="es-CO"/>
          </w:rPr>
          <w:t>Universidad: Decreto 1297 del 30 de mayo de 1964.</w:t>
        </w:r>
        <w:r w:rsidRPr="00C14538">
          <w:rPr>
            <w:rFonts w:ascii="Segoe UI" w:eastAsia="Times New Roman" w:hAnsi="Segoe UI" w:cs="Segoe UI"/>
            <w:color w:val="auto"/>
            <w:sz w:val="14"/>
            <w:szCs w:val="16"/>
            <w:lang w:eastAsia="es-CO"/>
          </w:rPr>
          <w:br/>
          <w:t>Reconocimiento personería jurídica: Resolución 28 del 23 de febrero de 1949 Minjusticia.</w:t>
        </w:r>
      </w:p>
      <w:p w14:paraId="3C6A2612" w14:textId="77777777" w:rsidR="00E91EBE" w:rsidRDefault="00000000" w:rsidP="00854650">
        <w:pPr>
          <w:pStyle w:val="Footer"/>
          <w:tabs>
            <w:tab w:val="clear" w:pos="4419"/>
            <w:tab w:val="clear" w:pos="8838"/>
            <w:tab w:val="left" w:pos="4080"/>
          </w:tabs>
          <w:jc w:val="lef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D9C55" w14:textId="77777777" w:rsidR="00AE41DC" w:rsidRDefault="00AE41DC" w:rsidP="000072FE">
      <w:pPr>
        <w:spacing w:line="240" w:lineRule="auto"/>
      </w:pPr>
      <w:r>
        <w:separator/>
      </w:r>
    </w:p>
  </w:footnote>
  <w:footnote w:type="continuationSeparator" w:id="0">
    <w:p w14:paraId="7AF60878" w14:textId="77777777" w:rsidR="00AE41DC" w:rsidRDefault="00AE41DC" w:rsidP="000072FE">
      <w:pPr>
        <w:spacing w:line="240" w:lineRule="auto"/>
      </w:pPr>
      <w:r>
        <w:continuationSeparator/>
      </w:r>
    </w:p>
  </w:footnote>
  <w:footnote w:type="continuationNotice" w:id="1">
    <w:p w14:paraId="37412995" w14:textId="77777777" w:rsidR="00AE41DC" w:rsidRDefault="00AE41D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26D39" w14:textId="06E76A79" w:rsidR="00065A01" w:rsidRDefault="00065A01" w:rsidP="00065A01">
    <w:pPr>
      <w:pStyle w:val="Heading1"/>
      <w:rPr>
        <w:noProof/>
      </w:rPr>
    </w:pPr>
  </w:p>
  <w:p w14:paraId="2B552483" w14:textId="77777777" w:rsidR="00065A01" w:rsidRDefault="00065A01" w:rsidP="00065A01">
    <w:pPr>
      <w:pStyle w:val="NoSpacing"/>
      <w:rPr>
        <w:noProof/>
      </w:rPr>
    </w:pPr>
  </w:p>
  <w:p w14:paraId="7C66725A" w14:textId="77777777" w:rsidR="00854650" w:rsidRDefault="00854650" w:rsidP="00854650">
    <w:pPr>
      <w:pStyle w:val="NoSpacing"/>
      <w:jc w:val="right"/>
      <w:rPr>
        <w:rStyle w:val="Heading3Cha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BB6CF" w14:textId="77777777" w:rsidR="00C17F89" w:rsidRDefault="00C17F89" w:rsidP="00445307">
    <w:pPr>
      <w:pStyle w:val="Header"/>
      <w:ind w:left="-170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8F9"/>
    <w:multiLevelType w:val="hybridMultilevel"/>
    <w:tmpl w:val="C268A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E75101"/>
    <w:multiLevelType w:val="hybridMultilevel"/>
    <w:tmpl w:val="967C8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0A795B"/>
    <w:multiLevelType w:val="hybridMultilevel"/>
    <w:tmpl w:val="DC3EB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BF41BE"/>
    <w:multiLevelType w:val="hybridMultilevel"/>
    <w:tmpl w:val="F064CFB8"/>
    <w:lvl w:ilvl="0" w:tplc="E9146C94">
      <w:start w:val="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54834"/>
    <w:multiLevelType w:val="multilevel"/>
    <w:tmpl w:val="7E7A74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D067E9"/>
    <w:multiLevelType w:val="hybridMultilevel"/>
    <w:tmpl w:val="302C5C2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 w15:restartNumberingAfterBreak="0">
    <w:nsid w:val="22B5295F"/>
    <w:multiLevelType w:val="multilevel"/>
    <w:tmpl w:val="F3E67102"/>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Avenir Next LT Pro" w:eastAsiaTheme="minorEastAsia" w:hAnsi="Avenir Next LT Pro" w:cstheme="minorBidi" w:hint="default"/>
        <w:sz w:val="20"/>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b w:val="0"/>
        <w:bCs w:val="0"/>
        <w:i w:val="0"/>
        <w:iCs w:val="0"/>
        <w:color w:val="auto"/>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EF6C30"/>
    <w:multiLevelType w:val="hybridMultilevel"/>
    <w:tmpl w:val="80B89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4B77D4"/>
    <w:multiLevelType w:val="hybridMultilevel"/>
    <w:tmpl w:val="3FCCEA34"/>
    <w:lvl w:ilvl="0" w:tplc="7100A7D0">
      <w:start w:val="1"/>
      <w:numFmt w:val="upperLetter"/>
      <w:lvlText w:val="%1."/>
      <w:lvlJc w:val="left"/>
      <w:pPr>
        <w:ind w:left="700" w:hanging="360"/>
      </w:pPr>
      <w:rPr>
        <w:rFonts w:hint="default"/>
        <w:i w:val="0"/>
        <w:color w:val="auto"/>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9" w15:restartNumberingAfterBreak="0">
    <w:nsid w:val="2E5B04D9"/>
    <w:multiLevelType w:val="hybridMultilevel"/>
    <w:tmpl w:val="48486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2B113D"/>
    <w:multiLevelType w:val="hybridMultilevel"/>
    <w:tmpl w:val="F178526E"/>
    <w:lvl w:ilvl="0" w:tplc="DDA21086">
      <w:start w:val="1"/>
      <w:numFmt w:val="decimal"/>
      <w:pStyle w:val="ListParagraph"/>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42C190D"/>
    <w:multiLevelType w:val="multilevel"/>
    <w:tmpl w:val="906E47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E458C7"/>
    <w:multiLevelType w:val="multilevel"/>
    <w:tmpl w:val="0AB64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Aptos" w:eastAsia="Aptos" w:hAnsi="Aptos" w:cs="Aptos"/>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46E2304"/>
    <w:multiLevelType w:val="multilevel"/>
    <w:tmpl w:val="2CDAEC28"/>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start w:val="3"/>
      <w:numFmt w:val="bullet"/>
      <w:lvlText w:val="-"/>
      <w:lvlJc w:val="left"/>
      <w:pPr>
        <w:ind w:left="2367" w:hanging="360"/>
      </w:pPr>
      <w:rPr>
        <w:rFonts w:ascii="Calibri" w:eastAsia="Times New Roman" w:hAnsi="Calibri" w:cs="Calibri" w:hint="default"/>
      </w:r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4" w15:restartNumberingAfterBreak="0">
    <w:nsid w:val="6B451121"/>
    <w:multiLevelType w:val="hybridMultilevel"/>
    <w:tmpl w:val="9ECCA29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750A5B6B"/>
    <w:multiLevelType w:val="hybridMultilevel"/>
    <w:tmpl w:val="E6CA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9666449">
    <w:abstractNumId w:val="10"/>
  </w:num>
  <w:num w:numId="2" w16cid:durableId="783694400">
    <w:abstractNumId w:val="13"/>
  </w:num>
  <w:num w:numId="3" w16cid:durableId="1496723105">
    <w:abstractNumId w:val="11"/>
  </w:num>
  <w:num w:numId="4" w16cid:durableId="1468937658">
    <w:abstractNumId w:val="6"/>
  </w:num>
  <w:num w:numId="5" w16cid:durableId="425152449">
    <w:abstractNumId w:val="3"/>
  </w:num>
  <w:num w:numId="6" w16cid:durableId="1324968323">
    <w:abstractNumId w:val="4"/>
  </w:num>
  <w:num w:numId="7" w16cid:durableId="1157109660">
    <w:abstractNumId w:val="12"/>
  </w:num>
  <w:num w:numId="8" w16cid:durableId="157622977">
    <w:abstractNumId w:val="2"/>
  </w:num>
  <w:num w:numId="9" w16cid:durableId="1263493457">
    <w:abstractNumId w:val="7"/>
  </w:num>
  <w:num w:numId="10" w16cid:durableId="1731270065">
    <w:abstractNumId w:val="14"/>
  </w:num>
  <w:num w:numId="11" w16cid:durableId="272130014">
    <w:abstractNumId w:val="0"/>
  </w:num>
  <w:num w:numId="12" w16cid:durableId="1791892991">
    <w:abstractNumId w:val="15"/>
  </w:num>
  <w:num w:numId="13" w16cid:durableId="850220732">
    <w:abstractNumId w:val="5"/>
  </w:num>
  <w:num w:numId="14" w16cid:durableId="1866745022">
    <w:abstractNumId w:val="1"/>
  </w:num>
  <w:num w:numId="15" w16cid:durableId="661586010">
    <w:abstractNumId w:val="9"/>
  </w:num>
  <w:num w:numId="16" w16cid:durableId="144580667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isplayBackgroundShape/>
  <w:embedTrueType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E6C"/>
    <w:rsid w:val="00000615"/>
    <w:rsid w:val="0000473C"/>
    <w:rsid w:val="000072FE"/>
    <w:rsid w:val="00013CBA"/>
    <w:rsid w:val="0001438C"/>
    <w:rsid w:val="0001600C"/>
    <w:rsid w:val="000162D1"/>
    <w:rsid w:val="00025DBA"/>
    <w:rsid w:val="00027218"/>
    <w:rsid w:val="0002773A"/>
    <w:rsid w:val="00040D5D"/>
    <w:rsid w:val="00041340"/>
    <w:rsid w:val="00051BE5"/>
    <w:rsid w:val="00056444"/>
    <w:rsid w:val="0006041E"/>
    <w:rsid w:val="000638C7"/>
    <w:rsid w:val="00065A01"/>
    <w:rsid w:val="00073158"/>
    <w:rsid w:val="00077846"/>
    <w:rsid w:val="0008259C"/>
    <w:rsid w:val="00090ACD"/>
    <w:rsid w:val="000974C4"/>
    <w:rsid w:val="000A06E4"/>
    <w:rsid w:val="000A0C95"/>
    <w:rsid w:val="000A0EB1"/>
    <w:rsid w:val="000A35B2"/>
    <w:rsid w:val="000B0DCA"/>
    <w:rsid w:val="000B4DA1"/>
    <w:rsid w:val="000B6F1A"/>
    <w:rsid w:val="000B755A"/>
    <w:rsid w:val="000C0C45"/>
    <w:rsid w:val="000C476D"/>
    <w:rsid w:val="000C5ABB"/>
    <w:rsid w:val="000C69F7"/>
    <w:rsid w:val="000C6EE8"/>
    <w:rsid w:val="000D10A3"/>
    <w:rsid w:val="000D51FC"/>
    <w:rsid w:val="000E4456"/>
    <w:rsid w:val="000F139C"/>
    <w:rsid w:val="000F612C"/>
    <w:rsid w:val="000F6371"/>
    <w:rsid w:val="00100FC6"/>
    <w:rsid w:val="00105C7D"/>
    <w:rsid w:val="001233D1"/>
    <w:rsid w:val="0012586F"/>
    <w:rsid w:val="00125DD1"/>
    <w:rsid w:val="001260D1"/>
    <w:rsid w:val="00131570"/>
    <w:rsid w:val="00141DDE"/>
    <w:rsid w:val="00142027"/>
    <w:rsid w:val="001420D8"/>
    <w:rsid w:val="00142F7A"/>
    <w:rsid w:val="0014359F"/>
    <w:rsid w:val="001506D7"/>
    <w:rsid w:val="00155D60"/>
    <w:rsid w:val="00160A7E"/>
    <w:rsid w:val="001617F9"/>
    <w:rsid w:val="001639B7"/>
    <w:rsid w:val="0016464E"/>
    <w:rsid w:val="001664C3"/>
    <w:rsid w:val="001748D0"/>
    <w:rsid w:val="001801CD"/>
    <w:rsid w:val="00180D09"/>
    <w:rsid w:val="00183844"/>
    <w:rsid w:val="00186A94"/>
    <w:rsid w:val="00187D80"/>
    <w:rsid w:val="00190ED1"/>
    <w:rsid w:val="0019172F"/>
    <w:rsid w:val="00196F20"/>
    <w:rsid w:val="0019783C"/>
    <w:rsid w:val="001A00F7"/>
    <w:rsid w:val="001A22E4"/>
    <w:rsid w:val="001B1046"/>
    <w:rsid w:val="001B2A07"/>
    <w:rsid w:val="001B57ED"/>
    <w:rsid w:val="001C445F"/>
    <w:rsid w:val="001C4989"/>
    <w:rsid w:val="001C56C8"/>
    <w:rsid w:val="001C79AD"/>
    <w:rsid w:val="001D0CB1"/>
    <w:rsid w:val="001E2E10"/>
    <w:rsid w:val="001E5C24"/>
    <w:rsid w:val="001F1247"/>
    <w:rsid w:val="001F314A"/>
    <w:rsid w:val="001F51D1"/>
    <w:rsid w:val="00202523"/>
    <w:rsid w:val="00202575"/>
    <w:rsid w:val="00207B26"/>
    <w:rsid w:val="002115AF"/>
    <w:rsid w:val="002130DA"/>
    <w:rsid w:val="002274DB"/>
    <w:rsid w:val="002310F0"/>
    <w:rsid w:val="00232673"/>
    <w:rsid w:val="00236FB2"/>
    <w:rsid w:val="00240520"/>
    <w:rsid w:val="0024221B"/>
    <w:rsid w:val="0025189D"/>
    <w:rsid w:val="0025226B"/>
    <w:rsid w:val="00252C60"/>
    <w:rsid w:val="00257EFF"/>
    <w:rsid w:val="0026029F"/>
    <w:rsid w:val="00265652"/>
    <w:rsid w:val="00271320"/>
    <w:rsid w:val="0027330F"/>
    <w:rsid w:val="00273857"/>
    <w:rsid w:val="00275FD4"/>
    <w:rsid w:val="00282A90"/>
    <w:rsid w:val="00283289"/>
    <w:rsid w:val="00286A5C"/>
    <w:rsid w:val="002923A3"/>
    <w:rsid w:val="002959CE"/>
    <w:rsid w:val="002A1E8F"/>
    <w:rsid w:val="002A2F86"/>
    <w:rsid w:val="002B48BC"/>
    <w:rsid w:val="002C14F2"/>
    <w:rsid w:val="002C2BC3"/>
    <w:rsid w:val="002C6E78"/>
    <w:rsid w:val="002D32A8"/>
    <w:rsid w:val="002E12B9"/>
    <w:rsid w:val="002F077C"/>
    <w:rsid w:val="002F28F7"/>
    <w:rsid w:val="002F43B7"/>
    <w:rsid w:val="002F47F9"/>
    <w:rsid w:val="002F6BA5"/>
    <w:rsid w:val="0030537D"/>
    <w:rsid w:val="00306D19"/>
    <w:rsid w:val="00310072"/>
    <w:rsid w:val="00312457"/>
    <w:rsid w:val="00312DAC"/>
    <w:rsid w:val="003165C2"/>
    <w:rsid w:val="00317405"/>
    <w:rsid w:val="00322ACC"/>
    <w:rsid w:val="0032526B"/>
    <w:rsid w:val="003260D1"/>
    <w:rsid w:val="00326183"/>
    <w:rsid w:val="0033037C"/>
    <w:rsid w:val="00331EF6"/>
    <w:rsid w:val="00343E99"/>
    <w:rsid w:val="003469EA"/>
    <w:rsid w:val="003565D9"/>
    <w:rsid w:val="00366008"/>
    <w:rsid w:val="00367CDE"/>
    <w:rsid w:val="00367E8F"/>
    <w:rsid w:val="00371FAC"/>
    <w:rsid w:val="0037399B"/>
    <w:rsid w:val="00374179"/>
    <w:rsid w:val="00375CF5"/>
    <w:rsid w:val="0038085A"/>
    <w:rsid w:val="00380A5C"/>
    <w:rsid w:val="00382A7E"/>
    <w:rsid w:val="00382FB1"/>
    <w:rsid w:val="003866E3"/>
    <w:rsid w:val="0039448F"/>
    <w:rsid w:val="003A0FEC"/>
    <w:rsid w:val="003A1A77"/>
    <w:rsid w:val="003A201D"/>
    <w:rsid w:val="003A3162"/>
    <w:rsid w:val="003A4B54"/>
    <w:rsid w:val="003A4F62"/>
    <w:rsid w:val="003B1B8C"/>
    <w:rsid w:val="003B3F99"/>
    <w:rsid w:val="003B42BD"/>
    <w:rsid w:val="003B5DAE"/>
    <w:rsid w:val="003B7C70"/>
    <w:rsid w:val="003C29B7"/>
    <w:rsid w:val="003C6AA0"/>
    <w:rsid w:val="003D2392"/>
    <w:rsid w:val="003D398A"/>
    <w:rsid w:val="003D558D"/>
    <w:rsid w:val="003D74AA"/>
    <w:rsid w:val="003E40CC"/>
    <w:rsid w:val="003F4283"/>
    <w:rsid w:val="004009CB"/>
    <w:rsid w:val="00403E8D"/>
    <w:rsid w:val="00407732"/>
    <w:rsid w:val="00431777"/>
    <w:rsid w:val="00431CA9"/>
    <w:rsid w:val="00442898"/>
    <w:rsid w:val="00445307"/>
    <w:rsid w:val="00445C98"/>
    <w:rsid w:val="00447E6C"/>
    <w:rsid w:val="00452CA0"/>
    <w:rsid w:val="00463F4A"/>
    <w:rsid w:val="00470DB6"/>
    <w:rsid w:val="00473763"/>
    <w:rsid w:val="0047459C"/>
    <w:rsid w:val="00481616"/>
    <w:rsid w:val="00481883"/>
    <w:rsid w:val="00485F42"/>
    <w:rsid w:val="0049086C"/>
    <w:rsid w:val="00491E7C"/>
    <w:rsid w:val="00492712"/>
    <w:rsid w:val="004A08E5"/>
    <w:rsid w:val="004A22FB"/>
    <w:rsid w:val="004A44E5"/>
    <w:rsid w:val="004A68C7"/>
    <w:rsid w:val="004B1043"/>
    <w:rsid w:val="004B1177"/>
    <w:rsid w:val="004B5E40"/>
    <w:rsid w:val="004B6260"/>
    <w:rsid w:val="004B780E"/>
    <w:rsid w:val="004C40C8"/>
    <w:rsid w:val="004C4A7B"/>
    <w:rsid w:val="004D114E"/>
    <w:rsid w:val="004D3809"/>
    <w:rsid w:val="004D58D5"/>
    <w:rsid w:val="004D6E87"/>
    <w:rsid w:val="004E3821"/>
    <w:rsid w:val="004F411B"/>
    <w:rsid w:val="004F544C"/>
    <w:rsid w:val="004F7E8D"/>
    <w:rsid w:val="0050240A"/>
    <w:rsid w:val="00506563"/>
    <w:rsid w:val="00506EC0"/>
    <w:rsid w:val="00512820"/>
    <w:rsid w:val="00512EFB"/>
    <w:rsid w:val="0052695D"/>
    <w:rsid w:val="00536ED6"/>
    <w:rsid w:val="005445BC"/>
    <w:rsid w:val="005637D8"/>
    <w:rsid w:val="00563849"/>
    <w:rsid w:val="00570C0C"/>
    <w:rsid w:val="00570EA6"/>
    <w:rsid w:val="00573C5E"/>
    <w:rsid w:val="00577BC6"/>
    <w:rsid w:val="00580AE0"/>
    <w:rsid w:val="00581515"/>
    <w:rsid w:val="00587121"/>
    <w:rsid w:val="00592579"/>
    <w:rsid w:val="005A1D36"/>
    <w:rsid w:val="005B1D8B"/>
    <w:rsid w:val="005B3991"/>
    <w:rsid w:val="005B56CC"/>
    <w:rsid w:val="005C56A1"/>
    <w:rsid w:val="005C5DFD"/>
    <w:rsid w:val="005C6BF3"/>
    <w:rsid w:val="005D24C1"/>
    <w:rsid w:val="005D346F"/>
    <w:rsid w:val="005E013D"/>
    <w:rsid w:val="005E08A6"/>
    <w:rsid w:val="005E269A"/>
    <w:rsid w:val="005E4309"/>
    <w:rsid w:val="005E5B30"/>
    <w:rsid w:val="005F6ACD"/>
    <w:rsid w:val="00602A78"/>
    <w:rsid w:val="00607A94"/>
    <w:rsid w:val="0061180A"/>
    <w:rsid w:val="0061422C"/>
    <w:rsid w:val="00620FE3"/>
    <w:rsid w:val="00635AE2"/>
    <w:rsid w:val="00636BBC"/>
    <w:rsid w:val="006423C5"/>
    <w:rsid w:val="00642F63"/>
    <w:rsid w:val="00645267"/>
    <w:rsid w:val="00651B22"/>
    <w:rsid w:val="006652CD"/>
    <w:rsid w:val="00665444"/>
    <w:rsid w:val="006707BB"/>
    <w:rsid w:val="00677531"/>
    <w:rsid w:val="00681282"/>
    <w:rsid w:val="0068282B"/>
    <w:rsid w:val="00683877"/>
    <w:rsid w:val="00684B19"/>
    <w:rsid w:val="00695DC0"/>
    <w:rsid w:val="00696A4F"/>
    <w:rsid w:val="006A1340"/>
    <w:rsid w:val="006A2072"/>
    <w:rsid w:val="006A6AC0"/>
    <w:rsid w:val="006B0929"/>
    <w:rsid w:val="006B0A88"/>
    <w:rsid w:val="006B0FCB"/>
    <w:rsid w:val="006B3E63"/>
    <w:rsid w:val="006B4403"/>
    <w:rsid w:val="006B4DEE"/>
    <w:rsid w:val="006B560E"/>
    <w:rsid w:val="006B6545"/>
    <w:rsid w:val="006C1D24"/>
    <w:rsid w:val="006C7DF2"/>
    <w:rsid w:val="006D10A3"/>
    <w:rsid w:val="006D29C0"/>
    <w:rsid w:val="006D403F"/>
    <w:rsid w:val="006D7FF3"/>
    <w:rsid w:val="006E5BFF"/>
    <w:rsid w:val="006E69BB"/>
    <w:rsid w:val="006F0813"/>
    <w:rsid w:val="0070144D"/>
    <w:rsid w:val="0070396E"/>
    <w:rsid w:val="00711AF3"/>
    <w:rsid w:val="0071687A"/>
    <w:rsid w:val="00717F6C"/>
    <w:rsid w:val="007222E8"/>
    <w:rsid w:val="00723616"/>
    <w:rsid w:val="00726880"/>
    <w:rsid w:val="007268A7"/>
    <w:rsid w:val="00727119"/>
    <w:rsid w:val="007324FC"/>
    <w:rsid w:val="00747BAA"/>
    <w:rsid w:val="00763935"/>
    <w:rsid w:val="007668EC"/>
    <w:rsid w:val="00782834"/>
    <w:rsid w:val="007833B9"/>
    <w:rsid w:val="00784FF4"/>
    <w:rsid w:val="007851CF"/>
    <w:rsid w:val="00787F7A"/>
    <w:rsid w:val="007942E2"/>
    <w:rsid w:val="007A1EE5"/>
    <w:rsid w:val="007B3AA8"/>
    <w:rsid w:val="007B3DCC"/>
    <w:rsid w:val="007B4577"/>
    <w:rsid w:val="007B6DC5"/>
    <w:rsid w:val="007C7BC4"/>
    <w:rsid w:val="007D4C09"/>
    <w:rsid w:val="007E5FFA"/>
    <w:rsid w:val="007F1699"/>
    <w:rsid w:val="007F254D"/>
    <w:rsid w:val="007F548B"/>
    <w:rsid w:val="008006AA"/>
    <w:rsid w:val="00801B58"/>
    <w:rsid w:val="00815576"/>
    <w:rsid w:val="00815FF6"/>
    <w:rsid w:val="008273BC"/>
    <w:rsid w:val="00831720"/>
    <w:rsid w:val="00837469"/>
    <w:rsid w:val="008430AE"/>
    <w:rsid w:val="0084563B"/>
    <w:rsid w:val="008473AD"/>
    <w:rsid w:val="00854650"/>
    <w:rsid w:val="008551DB"/>
    <w:rsid w:val="008552EA"/>
    <w:rsid w:val="008564E4"/>
    <w:rsid w:val="00863B7B"/>
    <w:rsid w:val="0086709F"/>
    <w:rsid w:val="008679F6"/>
    <w:rsid w:val="00875006"/>
    <w:rsid w:val="00880E2E"/>
    <w:rsid w:val="00880EA2"/>
    <w:rsid w:val="00881601"/>
    <w:rsid w:val="008827CE"/>
    <w:rsid w:val="00883F63"/>
    <w:rsid w:val="00884A51"/>
    <w:rsid w:val="008851CB"/>
    <w:rsid w:val="0088629A"/>
    <w:rsid w:val="0088634D"/>
    <w:rsid w:val="0089073F"/>
    <w:rsid w:val="00890F2C"/>
    <w:rsid w:val="00896985"/>
    <w:rsid w:val="00897C33"/>
    <w:rsid w:val="008A109E"/>
    <w:rsid w:val="008A484F"/>
    <w:rsid w:val="008B0B04"/>
    <w:rsid w:val="008B6D0F"/>
    <w:rsid w:val="008C0BA2"/>
    <w:rsid w:val="008C1497"/>
    <w:rsid w:val="008C24D0"/>
    <w:rsid w:val="008C4FAF"/>
    <w:rsid w:val="008C5B7A"/>
    <w:rsid w:val="008D2C69"/>
    <w:rsid w:val="008D5E23"/>
    <w:rsid w:val="008D6DE0"/>
    <w:rsid w:val="008E118E"/>
    <w:rsid w:val="008E1290"/>
    <w:rsid w:val="008E3CCF"/>
    <w:rsid w:val="008E4F40"/>
    <w:rsid w:val="008E7A03"/>
    <w:rsid w:val="008F22DB"/>
    <w:rsid w:val="008F7733"/>
    <w:rsid w:val="00902067"/>
    <w:rsid w:val="009024EA"/>
    <w:rsid w:val="009035FD"/>
    <w:rsid w:val="009054EA"/>
    <w:rsid w:val="00906120"/>
    <w:rsid w:val="009106C2"/>
    <w:rsid w:val="00910F11"/>
    <w:rsid w:val="009121F3"/>
    <w:rsid w:val="00920309"/>
    <w:rsid w:val="009227EB"/>
    <w:rsid w:val="00923988"/>
    <w:rsid w:val="00931613"/>
    <w:rsid w:val="0093246D"/>
    <w:rsid w:val="009375B1"/>
    <w:rsid w:val="00937B55"/>
    <w:rsid w:val="00940D61"/>
    <w:rsid w:val="00944A78"/>
    <w:rsid w:val="00945853"/>
    <w:rsid w:val="00946B42"/>
    <w:rsid w:val="00952170"/>
    <w:rsid w:val="009528AE"/>
    <w:rsid w:val="00962874"/>
    <w:rsid w:val="00962BD4"/>
    <w:rsid w:val="009661A2"/>
    <w:rsid w:val="0096621A"/>
    <w:rsid w:val="00967F24"/>
    <w:rsid w:val="009826CF"/>
    <w:rsid w:val="00983B83"/>
    <w:rsid w:val="00984CCB"/>
    <w:rsid w:val="009943E2"/>
    <w:rsid w:val="00994B2A"/>
    <w:rsid w:val="009A0009"/>
    <w:rsid w:val="009A0B40"/>
    <w:rsid w:val="009A145B"/>
    <w:rsid w:val="009A2E8B"/>
    <w:rsid w:val="009A45CC"/>
    <w:rsid w:val="009B5E48"/>
    <w:rsid w:val="009C05F5"/>
    <w:rsid w:val="009C4136"/>
    <w:rsid w:val="009C4566"/>
    <w:rsid w:val="009C6B4C"/>
    <w:rsid w:val="009D5B2F"/>
    <w:rsid w:val="009D74BB"/>
    <w:rsid w:val="009E017C"/>
    <w:rsid w:val="009E0719"/>
    <w:rsid w:val="009E1E0A"/>
    <w:rsid w:val="009F13B6"/>
    <w:rsid w:val="009F7E6D"/>
    <w:rsid w:val="00A036CF"/>
    <w:rsid w:val="00A05E91"/>
    <w:rsid w:val="00A12DC8"/>
    <w:rsid w:val="00A14306"/>
    <w:rsid w:val="00A20C9A"/>
    <w:rsid w:val="00A242DE"/>
    <w:rsid w:val="00A25F78"/>
    <w:rsid w:val="00A309E6"/>
    <w:rsid w:val="00A32688"/>
    <w:rsid w:val="00A36243"/>
    <w:rsid w:val="00A40EAC"/>
    <w:rsid w:val="00A424FE"/>
    <w:rsid w:val="00A522D0"/>
    <w:rsid w:val="00A57730"/>
    <w:rsid w:val="00A61A1F"/>
    <w:rsid w:val="00A62E89"/>
    <w:rsid w:val="00A71195"/>
    <w:rsid w:val="00A730F5"/>
    <w:rsid w:val="00A740F4"/>
    <w:rsid w:val="00A80D39"/>
    <w:rsid w:val="00A81F9F"/>
    <w:rsid w:val="00A82F66"/>
    <w:rsid w:val="00A830FE"/>
    <w:rsid w:val="00A836B9"/>
    <w:rsid w:val="00A85B37"/>
    <w:rsid w:val="00A866B7"/>
    <w:rsid w:val="00A90BC4"/>
    <w:rsid w:val="00A92819"/>
    <w:rsid w:val="00A951C9"/>
    <w:rsid w:val="00A9653F"/>
    <w:rsid w:val="00A97B7D"/>
    <w:rsid w:val="00AA1A98"/>
    <w:rsid w:val="00AA293F"/>
    <w:rsid w:val="00AA58D8"/>
    <w:rsid w:val="00AA6867"/>
    <w:rsid w:val="00AA6CCA"/>
    <w:rsid w:val="00AB0A18"/>
    <w:rsid w:val="00AB1B2D"/>
    <w:rsid w:val="00AB22B6"/>
    <w:rsid w:val="00AB4647"/>
    <w:rsid w:val="00AB5619"/>
    <w:rsid w:val="00AB60C2"/>
    <w:rsid w:val="00AB624E"/>
    <w:rsid w:val="00AC040A"/>
    <w:rsid w:val="00AC2C43"/>
    <w:rsid w:val="00AC32BB"/>
    <w:rsid w:val="00AC5507"/>
    <w:rsid w:val="00AC64E3"/>
    <w:rsid w:val="00AD4A7E"/>
    <w:rsid w:val="00AE050E"/>
    <w:rsid w:val="00AE0BA8"/>
    <w:rsid w:val="00AE13C2"/>
    <w:rsid w:val="00AE4051"/>
    <w:rsid w:val="00AE41DC"/>
    <w:rsid w:val="00AE5B5D"/>
    <w:rsid w:val="00AE7A1C"/>
    <w:rsid w:val="00AF00B0"/>
    <w:rsid w:val="00AF15EB"/>
    <w:rsid w:val="00AF38D4"/>
    <w:rsid w:val="00AF6BC7"/>
    <w:rsid w:val="00AF6D3D"/>
    <w:rsid w:val="00AF7F77"/>
    <w:rsid w:val="00B044BE"/>
    <w:rsid w:val="00B10C1A"/>
    <w:rsid w:val="00B12712"/>
    <w:rsid w:val="00B174C0"/>
    <w:rsid w:val="00B20D21"/>
    <w:rsid w:val="00B23D42"/>
    <w:rsid w:val="00B26988"/>
    <w:rsid w:val="00B34C27"/>
    <w:rsid w:val="00B36C45"/>
    <w:rsid w:val="00B4204A"/>
    <w:rsid w:val="00B4400A"/>
    <w:rsid w:val="00B45214"/>
    <w:rsid w:val="00B47719"/>
    <w:rsid w:val="00B5431E"/>
    <w:rsid w:val="00B60B33"/>
    <w:rsid w:val="00B77CDA"/>
    <w:rsid w:val="00B80386"/>
    <w:rsid w:val="00B93071"/>
    <w:rsid w:val="00B93E03"/>
    <w:rsid w:val="00B95352"/>
    <w:rsid w:val="00B96525"/>
    <w:rsid w:val="00BA1BF1"/>
    <w:rsid w:val="00BA265E"/>
    <w:rsid w:val="00BA40F9"/>
    <w:rsid w:val="00BA4C06"/>
    <w:rsid w:val="00BB5A0D"/>
    <w:rsid w:val="00BC0940"/>
    <w:rsid w:val="00BC09E6"/>
    <w:rsid w:val="00BC41EB"/>
    <w:rsid w:val="00BC7F15"/>
    <w:rsid w:val="00BD17BD"/>
    <w:rsid w:val="00BD2A73"/>
    <w:rsid w:val="00BD37EE"/>
    <w:rsid w:val="00BD3F3F"/>
    <w:rsid w:val="00BD41C6"/>
    <w:rsid w:val="00BE2C87"/>
    <w:rsid w:val="00BE46EA"/>
    <w:rsid w:val="00BE4CA6"/>
    <w:rsid w:val="00BF0D60"/>
    <w:rsid w:val="00BF265E"/>
    <w:rsid w:val="00BF4F0A"/>
    <w:rsid w:val="00BF595A"/>
    <w:rsid w:val="00C03887"/>
    <w:rsid w:val="00C13351"/>
    <w:rsid w:val="00C14538"/>
    <w:rsid w:val="00C1575B"/>
    <w:rsid w:val="00C17F89"/>
    <w:rsid w:val="00C2222B"/>
    <w:rsid w:val="00C251A2"/>
    <w:rsid w:val="00C2788C"/>
    <w:rsid w:val="00C300A5"/>
    <w:rsid w:val="00C32811"/>
    <w:rsid w:val="00C35FA2"/>
    <w:rsid w:val="00C401CD"/>
    <w:rsid w:val="00C441A7"/>
    <w:rsid w:val="00C50DEB"/>
    <w:rsid w:val="00C5239A"/>
    <w:rsid w:val="00C533F1"/>
    <w:rsid w:val="00C55D7F"/>
    <w:rsid w:val="00C621BE"/>
    <w:rsid w:val="00C66C1E"/>
    <w:rsid w:val="00C67B20"/>
    <w:rsid w:val="00C70261"/>
    <w:rsid w:val="00C71A36"/>
    <w:rsid w:val="00C75E31"/>
    <w:rsid w:val="00C75FEE"/>
    <w:rsid w:val="00C767C9"/>
    <w:rsid w:val="00C83455"/>
    <w:rsid w:val="00C85A25"/>
    <w:rsid w:val="00C86F2A"/>
    <w:rsid w:val="00C92958"/>
    <w:rsid w:val="00C937D6"/>
    <w:rsid w:val="00C93850"/>
    <w:rsid w:val="00C94AA6"/>
    <w:rsid w:val="00C9537C"/>
    <w:rsid w:val="00CA2F29"/>
    <w:rsid w:val="00CA3CD2"/>
    <w:rsid w:val="00CA4A63"/>
    <w:rsid w:val="00CB136F"/>
    <w:rsid w:val="00CB2571"/>
    <w:rsid w:val="00CB7585"/>
    <w:rsid w:val="00CC39DE"/>
    <w:rsid w:val="00CC5B29"/>
    <w:rsid w:val="00CD0F4C"/>
    <w:rsid w:val="00CE0213"/>
    <w:rsid w:val="00CE0E65"/>
    <w:rsid w:val="00CE28A8"/>
    <w:rsid w:val="00CE50E2"/>
    <w:rsid w:val="00CE6291"/>
    <w:rsid w:val="00CE7100"/>
    <w:rsid w:val="00CF4A85"/>
    <w:rsid w:val="00CF5D59"/>
    <w:rsid w:val="00CF6A50"/>
    <w:rsid w:val="00D01D3B"/>
    <w:rsid w:val="00D04595"/>
    <w:rsid w:val="00D10CCD"/>
    <w:rsid w:val="00D11B21"/>
    <w:rsid w:val="00D125EE"/>
    <w:rsid w:val="00D12B6F"/>
    <w:rsid w:val="00D13976"/>
    <w:rsid w:val="00D14F14"/>
    <w:rsid w:val="00D15938"/>
    <w:rsid w:val="00D16557"/>
    <w:rsid w:val="00D313F2"/>
    <w:rsid w:val="00D32E0D"/>
    <w:rsid w:val="00D330AC"/>
    <w:rsid w:val="00D3319E"/>
    <w:rsid w:val="00D3321F"/>
    <w:rsid w:val="00D34062"/>
    <w:rsid w:val="00D34D63"/>
    <w:rsid w:val="00D36AD9"/>
    <w:rsid w:val="00D4300E"/>
    <w:rsid w:val="00D530C6"/>
    <w:rsid w:val="00D54262"/>
    <w:rsid w:val="00D54EA4"/>
    <w:rsid w:val="00D61969"/>
    <w:rsid w:val="00D61F23"/>
    <w:rsid w:val="00D65219"/>
    <w:rsid w:val="00D6593C"/>
    <w:rsid w:val="00D66EC3"/>
    <w:rsid w:val="00D7046A"/>
    <w:rsid w:val="00D72628"/>
    <w:rsid w:val="00D86619"/>
    <w:rsid w:val="00D86F73"/>
    <w:rsid w:val="00D909AF"/>
    <w:rsid w:val="00D938AF"/>
    <w:rsid w:val="00D94CCA"/>
    <w:rsid w:val="00D95D35"/>
    <w:rsid w:val="00DA0084"/>
    <w:rsid w:val="00DA044B"/>
    <w:rsid w:val="00DA2003"/>
    <w:rsid w:val="00DB4D0B"/>
    <w:rsid w:val="00DC0801"/>
    <w:rsid w:val="00DC13BF"/>
    <w:rsid w:val="00DC24CC"/>
    <w:rsid w:val="00DD25A8"/>
    <w:rsid w:val="00DD50C4"/>
    <w:rsid w:val="00DD6F1B"/>
    <w:rsid w:val="00DE0D19"/>
    <w:rsid w:val="00DE5AC8"/>
    <w:rsid w:val="00DE6004"/>
    <w:rsid w:val="00DF1F60"/>
    <w:rsid w:val="00E01EEB"/>
    <w:rsid w:val="00E03246"/>
    <w:rsid w:val="00E072BC"/>
    <w:rsid w:val="00E10121"/>
    <w:rsid w:val="00E12A2D"/>
    <w:rsid w:val="00E135DA"/>
    <w:rsid w:val="00E267F3"/>
    <w:rsid w:val="00E40986"/>
    <w:rsid w:val="00E4520C"/>
    <w:rsid w:val="00E46189"/>
    <w:rsid w:val="00E473EC"/>
    <w:rsid w:val="00E505CC"/>
    <w:rsid w:val="00E51E66"/>
    <w:rsid w:val="00E56564"/>
    <w:rsid w:val="00E73233"/>
    <w:rsid w:val="00E74195"/>
    <w:rsid w:val="00E80C92"/>
    <w:rsid w:val="00E9197F"/>
    <w:rsid w:val="00E91EBE"/>
    <w:rsid w:val="00E97318"/>
    <w:rsid w:val="00EA06A1"/>
    <w:rsid w:val="00EA1102"/>
    <w:rsid w:val="00EA1945"/>
    <w:rsid w:val="00EA537C"/>
    <w:rsid w:val="00EA6E8C"/>
    <w:rsid w:val="00EB154F"/>
    <w:rsid w:val="00EC1155"/>
    <w:rsid w:val="00ED0F4B"/>
    <w:rsid w:val="00ED2B8B"/>
    <w:rsid w:val="00ED4E60"/>
    <w:rsid w:val="00EE2A9A"/>
    <w:rsid w:val="00EE73E2"/>
    <w:rsid w:val="00EF03E2"/>
    <w:rsid w:val="00EF1304"/>
    <w:rsid w:val="00EF3AF8"/>
    <w:rsid w:val="00F132B2"/>
    <w:rsid w:val="00F16332"/>
    <w:rsid w:val="00F16886"/>
    <w:rsid w:val="00F2031B"/>
    <w:rsid w:val="00F205C7"/>
    <w:rsid w:val="00F20862"/>
    <w:rsid w:val="00F27419"/>
    <w:rsid w:val="00F459E7"/>
    <w:rsid w:val="00F5094D"/>
    <w:rsid w:val="00F5207D"/>
    <w:rsid w:val="00F64D2D"/>
    <w:rsid w:val="00F66862"/>
    <w:rsid w:val="00F72903"/>
    <w:rsid w:val="00F75F4D"/>
    <w:rsid w:val="00F76195"/>
    <w:rsid w:val="00F81A0E"/>
    <w:rsid w:val="00F83DCD"/>
    <w:rsid w:val="00F85A97"/>
    <w:rsid w:val="00F919EA"/>
    <w:rsid w:val="00F95C72"/>
    <w:rsid w:val="00FA3EAE"/>
    <w:rsid w:val="00FA799F"/>
    <w:rsid w:val="00FB0819"/>
    <w:rsid w:val="00FB0DD0"/>
    <w:rsid w:val="00FB1490"/>
    <w:rsid w:val="00FB16D1"/>
    <w:rsid w:val="00FB6E05"/>
    <w:rsid w:val="00FB7404"/>
    <w:rsid w:val="00FC57DC"/>
    <w:rsid w:val="00FC775B"/>
    <w:rsid w:val="00FD042A"/>
    <w:rsid w:val="00FD0C0E"/>
    <w:rsid w:val="00FD5A50"/>
    <w:rsid w:val="00FD6427"/>
    <w:rsid w:val="00FD6C1B"/>
    <w:rsid w:val="00FE0AAD"/>
    <w:rsid w:val="00FE36F5"/>
    <w:rsid w:val="00FE44D2"/>
    <w:rsid w:val="00FE6DA1"/>
    <w:rsid w:val="00FF6744"/>
    <w:rsid w:val="00FF680D"/>
    <w:rsid w:val="3CAAAC9A"/>
    <w:rsid w:val="65EBA328"/>
    <w:rsid w:val="78C0FF9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E12A5"/>
  <w15:chartTrackingRefBased/>
  <w15:docId w15:val="{BB5A13A4-C248-47D5-B551-6B38AC09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7ED"/>
    <w:pPr>
      <w:spacing w:before="100" w:after="0" w:line="350" w:lineRule="exact"/>
      <w:jc w:val="both"/>
    </w:pPr>
    <w:rPr>
      <w:rFonts w:ascii="Avenir Next LT Pro" w:eastAsiaTheme="minorEastAsia" w:hAnsi="Avenir Next LT Pro"/>
      <w:color w:val="000000" w:themeColor="text1"/>
      <w:sz w:val="20"/>
      <w:szCs w:val="21"/>
    </w:rPr>
  </w:style>
  <w:style w:type="paragraph" w:styleId="Heading1">
    <w:name w:val="heading 1"/>
    <w:basedOn w:val="Normal"/>
    <w:next w:val="Normal"/>
    <w:link w:val="Heading1Char"/>
    <w:uiPriority w:val="9"/>
    <w:qFormat/>
    <w:rsid w:val="00F81A0E"/>
    <w:pPr>
      <w:keepNext/>
      <w:keepLines/>
      <w:spacing w:before="240" w:after="360" w:line="240" w:lineRule="auto"/>
      <w:ind w:right="3402"/>
      <w:jc w:val="left"/>
      <w:outlineLvl w:val="0"/>
    </w:pPr>
    <w:rPr>
      <w:rFonts w:ascii="Avenir Next Condensed Demi Bold" w:eastAsiaTheme="majorEastAsia" w:hAnsi="Avenir Next Condensed Demi Bold" w:cstheme="majorBidi"/>
      <w:color w:val="5A2FF4" w:themeColor="accent1"/>
      <w:sz w:val="40"/>
      <w:szCs w:val="32"/>
    </w:rPr>
  </w:style>
  <w:style w:type="paragraph" w:styleId="Heading2">
    <w:name w:val="heading 2"/>
    <w:basedOn w:val="Heading1"/>
    <w:next w:val="Normal"/>
    <w:link w:val="Heading2Char"/>
    <w:uiPriority w:val="9"/>
    <w:unhideWhenUsed/>
    <w:qFormat/>
    <w:rsid w:val="004A68C7"/>
    <w:pPr>
      <w:spacing w:before="120" w:after="240" w:line="520" w:lineRule="exact"/>
      <w:ind w:right="1134"/>
      <w:outlineLvl w:val="1"/>
    </w:pPr>
    <w:rPr>
      <w:rFonts w:ascii="Avenir Next Demi Bold" w:hAnsi="Avenir Next Demi Bold"/>
      <w:b/>
      <w:sz w:val="32"/>
      <w:szCs w:val="26"/>
    </w:rPr>
  </w:style>
  <w:style w:type="paragraph" w:styleId="Heading3">
    <w:name w:val="heading 3"/>
    <w:basedOn w:val="Heading2"/>
    <w:next w:val="Normal"/>
    <w:link w:val="Heading3Char"/>
    <w:uiPriority w:val="9"/>
    <w:unhideWhenUsed/>
    <w:qFormat/>
    <w:rsid w:val="003B3F99"/>
    <w:pPr>
      <w:outlineLvl w:val="2"/>
    </w:pPr>
    <w:rPr>
      <w:rFonts w:ascii="Avenir Next Medium" w:hAnsi="Avenir Next Medium"/>
      <w:b w:val="0"/>
      <w:sz w:val="24"/>
      <w:szCs w:val="24"/>
    </w:rPr>
  </w:style>
  <w:style w:type="paragraph" w:styleId="Heading4">
    <w:name w:val="heading 4"/>
    <w:basedOn w:val="Heading3"/>
    <w:next w:val="Heading3"/>
    <w:link w:val="Heading4Char"/>
    <w:uiPriority w:val="9"/>
    <w:unhideWhenUsed/>
    <w:rsid w:val="001B57ED"/>
    <w:pPr>
      <w:outlineLvl w:val="3"/>
    </w:pPr>
    <w:rPr>
      <w:rFonts w:ascii="Avenir Next LT Pro" w:hAnsi="Avenir Next LT Pro"/>
      <w:b/>
      <w:iCs/>
      <w:color w:val="FFFFFF" w:themeColor="background1"/>
    </w:rPr>
  </w:style>
  <w:style w:type="paragraph" w:styleId="Heading5">
    <w:name w:val="heading 5"/>
    <w:basedOn w:val="Normal"/>
    <w:next w:val="Normal"/>
    <w:link w:val="Heading5Char"/>
    <w:uiPriority w:val="9"/>
    <w:unhideWhenUsed/>
    <w:rsid w:val="008B6D0F"/>
    <w:pPr>
      <w:keepNext/>
      <w:keepLines/>
      <w:spacing w:before="40"/>
      <w:outlineLvl w:val="4"/>
    </w:pPr>
    <w:rPr>
      <w:rFonts w:ascii="Rajdhani" w:eastAsiaTheme="majorEastAsia" w:hAnsi="Rajdhani" w:cstheme="majorBidi"/>
      <w:color w:val="350BCE" w:themeColor="accent1" w:themeShade="BF"/>
    </w:rPr>
  </w:style>
  <w:style w:type="paragraph" w:styleId="Heading6">
    <w:name w:val="heading 6"/>
    <w:basedOn w:val="Normal"/>
    <w:next w:val="Normal"/>
    <w:link w:val="Heading6Char"/>
    <w:uiPriority w:val="9"/>
    <w:unhideWhenUsed/>
    <w:rsid w:val="00EF3AF8"/>
    <w:pPr>
      <w:keepNext/>
      <w:keepLines/>
      <w:spacing w:before="40"/>
      <w:outlineLvl w:val="5"/>
    </w:pPr>
    <w:rPr>
      <w:rFonts w:asciiTheme="majorHAnsi" w:eastAsiaTheme="majorEastAsia" w:hAnsiTheme="majorHAnsi" w:cstheme="majorBidi"/>
      <w:color w:val="23078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AC64E3"/>
    <w:pPr>
      <w:spacing w:after="0" w:line="240" w:lineRule="auto"/>
    </w:pPr>
    <w:rPr>
      <w:rFonts w:ascii="Avenir Next Condensed Medium" w:eastAsiaTheme="minorEastAsia" w:hAnsi="Avenir Next Condensed Medium"/>
      <w:sz w:val="21"/>
      <w:szCs w:val="21"/>
    </w:rPr>
  </w:style>
  <w:style w:type="character" w:customStyle="1" w:styleId="NoSpacingChar">
    <w:name w:val="No Spacing Char"/>
    <w:basedOn w:val="DefaultParagraphFont"/>
    <w:link w:val="NoSpacing"/>
    <w:uiPriority w:val="1"/>
    <w:rsid w:val="00AC64E3"/>
    <w:rPr>
      <w:rFonts w:ascii="Avenir Next Condensed Medium" w:eastAsiaTheme="minorEastAsia" w:hAnsi="Avenir Next Condensed Medium"/>
      <w:sz w:val="21"/>
      <w:szCs w:val="21"/>
    </w:rPr>
  </w:style>
  <w:style w:type="paragraph" w:styleId="Header">
    <w:name w:val="header"/>
    <w:basedOn w:val="Normal"/>
    <w:link w:val="HeaderChar"/>
    <w:uiPriority w:val="99"/>
    <w:unhideWhenUsed/>
    <w:rsid w:val="000072FE"/>
    <w:pPr>
      <w:tabs>
        <w:tab w:val="center" w:pos="4419"/>
        <w:tab w:val="right" w:pos="8838"/>
      </w:tabs>
      <w:spacing w:line="240" w:lineRule="auto"/>
    </w:pPr>
  </w:style>
  <w:style w:type="character" w:customStyle="1" w:styleId="HeaderChar">
    <w:name w:val="Header Char"/>
    <w:basedOn w:val="DefaultParagraphFont"/>
    <w:link w:val="Header"/>
    <w:uiPriority w:val="99"/>
    <w:rsid w:val="000072FE"/>
    <w:rPr>
      <w:rFonts w:eastAsiaTheme="minorEastAsia"/>
      <w:color w:val="44404C" w:themeColor="text2"/>
      <w:sz w:val="21"/>
      <w:szCs w:val="21"/>
    </w:rPr>
  </w:style>
  <w:style w:type="paragraph" w:styleId="Footer">
    <w:name w:val="footer"/>
    <w:basedOn w:val="Normal"/>
    <w:link w:val="FooterChar"/>
    <w:uiPriority w:val="99"/>
    <w:unhideWhenUsed/>
    <w:rsid w:val="00A866B7"/>
    <w:pPr>
      <w:tabs>
        <w:tab w:val="center" w:pos="4419"/>
        <w:tab w:val="right" w:pos="8838"/>
      </w:tabs>
      <w:spacing w:line="240" w:lineRule="auto"/>
    </w:pPr>
    <w:rPr>
      <w:color w:val="948A54" w:themeColor="background2" w:themeShade="80"/>
    </w:rPr>
  </w:style>
  <w:style w:type="character" w:customStyle="1" w:styleId="FooterChar">
    <w:name w:val="Footer Char"/>
    <w:basedOn w:val="DefaultParagraphFont"/>
    <w:link w:val="Footer"/>
    <w:uiPriority w:val="99"/>
    <w:rsid w:val="00A866B7"/>
    <w:rPr>
      <w:rFonts w:ascii="Lato" w:eastAsiaTheme="minorEastAsia" w:hAnsi="Lato"/>
      <w:color w:val="948A54" w:themeColor="background2" w:themeShade="80"/>
      <w:sz w:val="20"/>
      <w:szCs w:val="21"/>
    </w:rPr>
  </w:style>
  <w:style w:type="character" w:customStyle="1" w:styleId="Heading6Char">
    <w:name w:val="Heading 6 Char"/>
    <w:basedOn w:val="DefaultParagraphFont"/>
    <w:link w:val="Heading6"/>
    <w:uiPriority w:val="9"/>
    <w:rsid w:val="00EF3AF8"/>
    <w:rPr>
      <w:rFonts w:asciiTheme="majorHAnsi" w:eastAsiaTheme="majorEastAsia" w:hAnsiTheme="majorHAnsi" w:cstheme="majorBidi"/>
      <w:color w:val="230789" w:themeColor="accent1" w:themeShade="7F"/>
      <w:sz w:val="20"/>
      <w:szCs w:val="21"/>
    </w:rPr>
  </w:style>
  <w:style w:type="table" w:styleId="GridTable7Colorful-Accent2">
    <w:name w:val="Grid Table 7 Colorful Accent 2"/>
    <w:basedOn w:val="TableNormal"/>
    <w:uiPriority w:val="52"/>
    <w:rsid w:val="001B57ED"/>
    <w:pPr>
      <w:spacing w:after="0" w:line="240" w:lineRule="auto"/>
    </w:pPr>
    <w:rPr>
      <w:color w:val="20A5CE" w:themeColor="accent2" w:themeShade="BF"/>
    </w:rPr>
    <w:tblPr>
      <w:tblStyleRowBandSize w:val="1"/>
      <w:tblStyleColBandSize w:val="1"/>
      <w:tblBorders>
        <w:top w:val="single" w:sz="4" w:space="0" w:color="9CDBEF" w:themeColor="accent2" w:themeTint="99"/>
        <w:left w:val="single" w:sz="4" w:space="0" w:color="9CDBEF" w:themeColor="accent2" w:themeTint="99"/>
        <w:bottom w:val="single" w:sz="4" w:space="0" w:color="9CDBEF" w:themeColor="accent2" w:themeTint="99"/>
        <w:right w:val="single" w:sz="4" w:space="0" w:color="9CDBEF" w:themeColor="accent2" w:themeTint="99"/>
        <w:insideH w:val="single" w:sz="4" w:space="0" w:color="9CDBEF" w:themeColor="accent2" w:themeTint="99"/>
        <w:insideV w:val="single" w:sz="4" w:space="0" w:color="9CDBE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F3F9" w:themeFill="accent2" w:themeFillTint="33"/>
      </w:tcPr>
    </w:tblStylePr>
    <w:tblStylePr w:type="band1Horz">
      <w:tblPr/>
      <w:tcPr>
        <w:shd w:val="clear" w:color="auto" w:fill="DEF3F9" w:themeFill="accent2" w:themeFillTint="33"/>
      </w:tcPr>
    </w:tblStylePr>
    <w:tblStylePr w:type="neCell">
      <w:tblPr/>
      <w:tcPr>
        <w:tcBorders>
          <w:bottom w:val="single" w:sz="4" w:space="0" w:color="9CDBEF" w:themeColor="accent2" w:themeTint="99"/>
        </w:tcBorders>
      </w:tcPr>
    </w:tblStylePr>
    <w:tblStylePr w:type="nwCell">
      <w:tblPr/>
      <w:tcPr>
        <w:tcBorders>
          <w:bottom w:val="single" w:sz="4" w:space="0" w:color="9CDBEF" w:themeColor="accent2" w:themeTint="99"/>
        </w:tcBorders>
      </w:tcPr>
    </w:tblStylePr>
    <w:tblStylePr w:type="seCell">
      <w:tblPr/>
      <w:tcPr>
        <w:tcBorders>
          <w:top w:val="single" w:sz="4" w:space="0" w:color="9CDBEF" w:themeColor="accent2" w:themeTint="99"/>
        </w:tcBorders>
      </w:tcPr>
    </w:tblStylePr>
    <w:tblStylePr w:type="swCell">
      <w:tblPr/>
      <w:tcPr>
        <w:tcBorders>
          <w:top w:val="single" w:sz="4" w:space="0" w:color="9CDBEF" w:themeColor="accent2" w:themeTint="99"/>
        </w:tcBorders>
      </w:tcPr>
    </w:tblStylePr>
  </w:style>
  <w:style w:type="paragraph" w:styleId="Subtitle">
    <w:name w:val="Subtitle"/>
    <w:basedOn w:val="Normal"/>
    <w:next w:val="Normal"/>
    <w:link w:val="SubtitleChar"/>
    <w:uiPriority w:val="11"/>
    <w:qFormat/>
    <w:rsid w:val="001B57ED"/>
    <w:pPr>
      <w:numPr>
        <w:ilvl w:val="1"/>
      </w:numPr>
      <w:spacing w:before="360" w:after="360"/>
    </w:pPr>
    <w:rPr>
      <w:color w:val="009EAA" w:themeColor="accent5"/>
      <w:spacing w:val="15"/>
      <w:sz w:val="28"/>
      <w:szCs w:val="22"/>
    </w:rPr>
  </w:style>
  <w:style w:type="character" w:customStyle="1" w:styleId="SubtitleChar">
    <w:name w:val="Subtitle Char"/>
    <w:basedOn w:val="DefaultParagraphFont"/>
    <w:link w:val="Subtitle"/>
    <w:uiPriority w:val="11"/>
    <w:rsid w:val="001B57ED"/>
    <w:rPr>
      <w:rFonts w:ascii="Avenir Next LT Pro" w:eastAsiaTheme="minorEastAsia" w:hAnsi="Avenir Next LT Pro"/>
      <w:color w:val="009EAA" w:themeColor="accent5"/>
      <w:spacing w:val="15"/>
      <w:sz w:val="28"/>
    </w:rPr>
  </w:style>
  <w:style w:type="paragraph" w:styleId="ListParagraph">
    <w:name w:val="List Paragraph"/>
    <w:basedOn w:val="Normal"/>
    <w:uiPriority w:val="34"/>
    <w:qFormat/>
    <w:rsid w:val="00BD2A73"/>
    <w:pPr>
      <w:numPr>
        <w:numId w:val="1"/>
      </w:numPr>
      <w:spacing w:before="240" w:after="240" w:line="360" w:lineRule="auto"/>
      <w:ind w:left="714" w:right="113" w:hanging="357"/>
      <w:contextualSpacing/>
      <w:jc w:val="left"/>
    </w:pPr>
    <w:rPr>
      <w:color w:val="9F9AAA" w:themeColor="text2" w:themeTint="80"/>
    </w:rPr>
  </w:style>
  <w:style w:type="paragraph" w:styleId="Quote">
    <w:name w:val="Quote"/>
    <w:basedOn w:val="Normal"/>
    <w:next w:val="Normal"/>
    <w:link w:val="QuoteChar"/>
    <w:uiPriority w:val="29"/>
    <w:qFormat/>
    <w:rsid w:val="00DC13BF"/>
    <w:pPr>
      <w:spacing w:before="200" w:after="160"/>
      <w:ind w:left="864" w:right="864"/>
      <w:jc w:val="center"/>
    </w:pPr>
    <w:rPr>
      <w:i/>
      <w:iCs/>
      <w:color w:val="5BC5E5" w:themeColor="accent2"/>
    </w:rPr>
  </w:style>
  <w:style w:type="character" w:customStyle="1" w:styleId="QuoteChar">
    <w:name w:val="Quote Char"/>
    <w:basedOn w:val="DefaultParagraphFont"/>
    <w:link w:val="Quote"/>
    <w:uiPriority w:val="29"/>
    <w:rsid w:val="00DC13BF"/>
    <w:rPr>
      <w:rFonts w:ascii="Antenna Regular" w:eastAsiaTheme="minorEastAsia" w:hAnsi="Antenna Regular"/>
      <w:i/>
      <w:iCs/>
      <w:color w:val="5BC5E5" w:themeColor="accent2"/>
      <w:szCs w:val="21"/>
    </w:rPr>
  </w:style>
  <w:style w:type="character" w:customStyle="1" w:styleId="Heading2Char">
    <w:name w:val="Heading 2 Char"/>
    <w:basedOn w:val="DefaultParagraphFont"/>
    <w:link w:val="Heading2"/>
    <w:uiPriority w:val="9"/>
    <w:rsid w:val="004A68C7"/>
    <w:rPr>
      <w:rFonts w:ascii="Avenir Next Demi Bold" w:eastAsiaTheme="majorEastAsia" w:hAnsi="Avenir Next Demi Bold" w:cstheme="majorBidi"/>
      <w:color w:val="5A2FF4" w:themeColor="accent1"/>
      <w:sz w:val="32"/>
      <w:szCs w:val="26"/>
    </w:rPr>
  </w:style>
  <w:style w:type="character" w:styleId="Emphasis">
    <w:name w:val="Emphasis"/>
    <w:basedOn w:val="DefaultParagraphFont"/>
    <w:uiPriority w:val="20"/>
    <w:qFormat/>
    <w:rsid w:val="005D24C1"/>
    <w:rPr>
      <w:rFonts w:ascii="Rajdhani Light" w:hAnsi="Rajdhani Light"/>
      <w:b/>
      <w:i/>
      <w:iCs/>
      <w:color w:val="2EBCEA"/>
    </w:rPr>
  </w:style>
  <w:style w:type="character" w:styleId="IntenseEmphasis">
    <w:name w:val="Intense Emphasis"/>
    <w:basedOn w:val="DefaultParagraphFont"/>
    <w:uiPriority w:val="21"/>
    <w:qFormat/>
    <w:rsid w:val="005D24C1"/>
    <w:rPr>
      <w:rFonts w:ascii="Rajdhani Light" w:hAnsi="Rajdhani Light"/>
      <w:i/>
      <w:iCs/>
      <w:color w:val="263577"/>
      <w:sz w:val="20"/>
    </w:rPr>
  </w:style>
  <w:style w:type="character" w:customStyle="1" w:styleId="Heading1Char">
    <w:name w:val="Heading 1 Char"/>
    <w:basedOn w:val="DefaultParagraphFont"/>
    <w:link w:val="Heading1"/>
    <w:uiPriority w:val="9"/>
    <w:rsid w:val="00F81A0E"/>
    <w:rPr>
      <w:rFonts w:ascii="Avenir Next Condensed Demi Bold" w:eastAsiaTheme="majorEastAsia" w:hAnsi="Avenir Next Condensed Demi Bold" w:cstheme="majorBidi"/>
      <w:color w:val="5A2FF4" w:themeColor="accent1"/>
      <w:sz w:val="40"/>
      <w:szCs w:val="32"/>
    </w:rPr>
  </w:style>
  <w:style w:type="paragraph" w:styleId="IntenseQuote">
    <w:name w:val="Intense Quote"/>
    <w:basedOn w:val="Normal"/>
    <w:next w:val="Normal"/>
    <w:link w:val="IntenseQuoteChar"/>
    <w:uiPriority w:val="30"/>
    <w:qFormat/>
    <w:rsid w:val="001233D1"/>
    <w:pPr>
      <w:pBdr>
        <w:top w:val="single" w:sz="18" w:space="10" w:color="1A0A49" w:themeColor="accent4" w:themeShade="BF"/>
        <w:left w:val="single" w:sz="18" w:space="4" w:color="1A0A49" w:themeColor="accent4" w:themeShade="BF"/>
        <w:bottom w:val="single" w:sz="18" w:space="10" w:color="1A0A49" w:themeColor="accent4" w:themeShade="BF"/>
        <w:right w:val="single" w:sz="18" w:space="4" w:color="1A0A49" w:themeColor="accent4" w:themeShade="BF"/>
      </w:pBdr>
      <w:shd w:val="pct25" w:color="DDD5FC" w:themeColor="accent1" w:themeTint="33" w:fill="auto"/>
      <w:spacing w:before="360" w:after="360"/>
      <w:ind w:left="864" w:right="864"/>
      <w:jc w:val="center"/>
    </w:pPr>
    <w:rPr>
      <w:i/>
      <w:iCs/>
      <w:color w:val="44404C" w:themeColor="text2"/>
    </w:rPr>
  </w:style>
  <w:style w:type="character" w:customStyle="1" w:styleId="IntenseQuoteChar">
    <w:name w:val="Intense Quote Char"/>
    <w:basedOn w:val="DefaultParagraphFont"/>
    <w:link w:val="IntenseQuote"/>
    <w:uiPriority w:val="30"/>
    <w:rsid w:val="001233D1"/>
    <w:rPr>
      <w:rFonts w:ascii="Antenna Light" w:eastAsiaTheme="minorEastAsia" w:hAnsi="Antenna Light"/>
      <w:i/>
      <w:iCs/>
      <w:color w:val="44404C" w:themeColor="text2"/>
      <w:sz w:val="18"/>
      <w:szCs w:val="21"/>
      <w:shd w:val="pct25" w:color="DDD5FC" w:themeColor="accent1" w:themeTint="33" w:fill="auto"/>
    </w:rPr>
  </w:style>
  <w:style w:type="character" w:customStyle="1" w:styleId="Heading3Char">
    <w:name w:val="Heading 3 Char"/>
    <w:basedOn w:val="DefaultParagraphFont"/>
    <w:link w:val="Heading3"/>
    <w:uiPriority w:val="9"/>
    <w:rsid w:val="003B3F99"/>
    <w:rPr>
      <w:rFonts w:ascii="Avenir Next Medium" w:eastAsiaTheme="majorEastAsia" w:hAnsi="Avenir Next Medium" w:cstheme="majorBidi"/>
      <w:color w:val="5A2FF4" w:themeColor="accent1"/>
      <w:sz w:val="24"/>
      <w:szCs w:val="24"/>
    </w:rPr>
  </w:style>
  <w:style w:type="character" w:customStyle="1" w:styleId="Heading4Char">
    <w:name w:val="Heading 4 Char"/>
    <w:basedOn w:val="DefaultParagraphFont"/>
    <w:link w:val="Heading4"/>
    <w:uiPriority w:val="9"/>
    <w:rsid w:val="001B57ED"/>
    <w:rPr>
      <w:rFonts w:ascii="Avenir Next LT Pro" w:eastAsiaTheme="majorEastAsia" w:hAnsi="Avenir Next LT Pro" w:cstheme="majorBidi"/>
      <w:b/>
      <w:iCs/>
      <w:color w:val="FFFFFF" w:themeColor="background1"/>
      <w:sz w:val="24"/>
      <w:szCs w:val="24"/>
    </w:rPr>
  </w:style>
  <w:style w:type="table" w:styleId="TableGrid">
    <w:name w:val="Table Grid"/>
    <w:basedOn w:val="TableNormal"/>
    <w:uiPriority w:val="39"/>
    <w:rsid w:val="009A4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2">
    <w:name w:val="Grid Table 6 Colorful Accent 2"/>
    <w:basedOn w:val="TableNormal"/>
    <w:uiPriority w:val="51"/>
    <w:rsid w:val="009A45CC"/>
    <w:pPr>
      <w:spacing w:after="0" w:line="240" w:lineRule="auto"/>
    </w:pPr>
    <w:rPr>
      <w:color w:val="20A5CE" w:themeColor="accent2" w:themeShade="BF"/>
    </w:rPr>
    <w:tblPr>
      <w:tblStyleRowBandSize w:val="1"/>
      <w:tblStyleColBandSize w:val="1"/>
      <w:tblBorders>
        <w:top w:val="single" w:sz="4" w:space="0" w:color="9CDBEF" w:themeColor="accent2" w:themeTint="99"/>
        <w:left w:val="single" w:sz="4" w:space="0" w:color="9CDBEF" w:themeColor="accent2" w:themeTint="99"/>
        <w:bottom w:val="single" w:sz="4" w:space="0" w:color="9CDBEF" w:themeColor="accent2" w:themeTint="99"/>
        <w:right w:val="single" w:sz="4" w:space="0" w:color="9CDBEF" w:themeColor="accent2" w:themeTint="99"/>
        <w:insideH w:val="single" w:sz="4" w:space="0" w:color="9CDBEF" w:themeColor="accent2" w:themeTint="99"/>
        <w:insideV w:val="single" w:sz="4" w:space="0" w:color="9CDBEF" w:themeColor="accent2" w:themeTint="99"/>
      </w:tblBorders>
    </w:tblPr>
    <w:tblStylePr w:type="firstRow">
      <w:rPr>
        <w:b/>
        <w:bCs/>
      </w:rPr>
      <w:tblPr/>
      <w:tcPr>
        <w:tcBorders>
          <w:bottom w:val="single" w:sz="12" w:space="0" w:color="9CDBEF" w:themeColor="accent2" w:themeTint="99"/>
        </w:tcBorders>
      </w:tcPr>
    </w:tblStylePr>
    <w:tblStylePr w:type="lastRow">
      <w:rPr>
        <w:b/>
        <w:bCs/>
      </w:rPr>
      <w:tblPr/>
      <w:tcPr>
        <w:tcBorders>
          <w:top w:val="double" w:sz="4" w:space="0" w:color="9CDBEF" w:themeColor="accent2" w:themeTint="99"/>
        </w:tcBorders>
      </w:tcPr>
    </w:tblStylePr>
    <w:tblStylePr w:type="firstCol">
      <w:rPr>
        <w:b/>
        <w:bCs/>
      </w:rPr>
    </w:tblStylePr>
    <w:tblStylePr w:type="lastCol">
      <w:rPr>
        <w:b/>
        <w:bCs/>
      </w:rPr>
    </w:tblStylePr>
    <w:tblStylePr w:type="band1Vert">
      <w:tblPr/>
      <w:tcPr>
        <w:shd w:val="clear" w:color="auto" w:fill="DEF3F9" w:themeFill="accent2" w:themeFillTint="33"/>
      </w:tcPr>
    </w:tblStylePr>
    <w:tblStylePr w:type="band1Horz">
      <w:tblPr/>
      <w:tcPr>
        <w:shd w:val="clear" w:color="auto" w:fill="DEF3F9" w:themeFill="accent2" w:themeFillTint="33"/>
      </w:tcPr>
    </w:tblStylePr>
  </w:style>
  <w:style w:type="paragraph" w:customStyle="1" w:styleId="Tablasygrficos">
    <w:name w:val="Tablas y gráficos"/>
    <w:basedOn w:val="Normal"/>
    <w:link w:val="TablasygrficosCar"/>
    <w:qFormat/>
    <w:rsid w:val="00D15938"/>
    <w:pPr>
      <w:spacing w:before="80" w:after="240" w:line="360" w:lineRule="auto"/>
      <w:jc w:val="center"/>
    </w:pPr>
    <w:rPr>
      <w:i/>
      <w:color w:val="4A442A" w:themeColor="background2" w:themeShade="40"/>
      <w:sz w:val="18"/>
      <w:szCs w:val="18"/>
    </w:rPr>
  </w:style>
  <w:style w:type="character" w:styleId="Hyperlink">
    <w:name w:val="Hyperlink"/>
    <w:basedOn w:val="DefaultParagraphFont"/>
    <w:uiPriority w:val="99"/>
    <w:unhideWhenUsed/>
    <w:rsid w:val="00A57730"/>
    <w:rPr>
      <w:color w:val="0000FF"/>
      <w:u w:val="single"/>
    </w:rPr>
  </w:style>
  <w:style w:type="character" w:customStyle="1" w:styleId="TablasygrficosCar">
    <w:name w:val="Tablas y gráficos Car"/>
    <w:basedOn w:val="DefaultParagraphFont"/>
    <w:link w:val="Tablasygrficos"/>
    <w:rsid w:val="00D15938"/>
    <w:rPr>
      <w:rFonts w:ascii="Avenir Next LT Pro" w:eastAsiaTheme="minorEastAsia" w:hAnsi="Avenir Next LT Pro"/>
      <w:i/>
      <w:color w:val="4A442A" w:themeColor="background2" w:themeShade="40"/>
      <w:sz w:val="18"/>
      <w:szCs w:val="18"/>
    </w:rPr>
  </w:style>
  <w:style w:type="paragraph" w:customStyle="1" w:styleId="Referencias">
    <w:name w:val="Referencias"/>
    <w:basedOn w:val="Normal"/>
    <w:link w:val="ReferenciasCar"/>
    <w:qFormat/>
    <w:rsid w:val="00931613"/>
    <w:pPr>
      <w:tabs>
        <w:tab w:val="left" w:pos="2880"/>
      </w:tabs>
      <w:ind w:left="227" w:hanging="227"/>
      <w:mirrorIndents/>
      <w:outlineLvl w:val="0"/>
    </w:pPr>
    <w:rPr>
      <w:rFonts w:cs="Open Sans"/>
      <w:i/>
      <w:color w:val="333333"/>
    </w:rPr>
  </w:style>
  <w:style w:type="character" w:styleId="UnresolvedMention">
    <w:name w:val="Unresolved Mention"/>
    <w:basedOn w:val="DefaultParagraphFont"/>
    <w:uiPriority w:val="99"/>
    <w:semiHidden/>
    <w:unhideWhenUsed/>
    <w:rsid w:val="00931613"/>
    <w:rPr>
      <w:color w:val="605E5C"/>
      <w:shd w:val="clear" w:color="auto" w:fill="E1DFDD"/>
    </w:rPr>
  </w:style>
  <w:style w:type="character" w:customStyle="1" w:styleId="ReferenciasCar">
    <w:name w:val="Referencias Car"/>
    <w:basedOn w:val="DefaultParagraphFont"/>
    <w:link w:val="Referencias"/>
    <w:rsid w:val="00931613"/>
    <w:rPr>
      <w:rFonts w:ascii="Antenna Light" w:eastAsiaTheme="minorEastAsia" w:hAnsi="Antenna Light" w:cs="Open Sans"/>
      <w:i/>
      <w:color w:val="333333"/>
      <w:sz w:val="20"/>
      <w:szCs w:val="21"/>
    </w:rPr>
  </w:style>
  <w:style w:type="character" w:styleId="BookTitle">
    <w:name w:val="Book Title"/>
    <w:basedOn w:val="DefaultParagraphFont"/>
    <w:uiPriority w:val="33"/>
    <w:qFormat/>
    <w:rsid w:val="005A1D36"/>
    <w:rPr>
      <w:b/>
      <w:bCs/>
      <w:i/>
      <w:iCs/>
      <w:spacing w:val="5"/>
    </w:rPr>
  </w:style>
  <w:style w:type="paragraph" w:customStyle="1" w:styleId="TituloPortada">
    <w:name w:val="Titulo Portada"/>
    <w:basedOn w:val="NoSpacing"/>
    <w:link w:val="TituloPortadaCar"/>
    <w:rsid w:val="005D24C1"/>
    <w:pPr>
      <w:framePr w:hSpace="187" w:wrap="around" w:vAnchor="page" w:hAnchor="margin" w:y="12529"/>
      <w:spacing w:before="360" w:after="360"/>
    </w:pPr>
    <w:rPr>
      <w:rFonts w:ascii="Rajdhani Semibold" w:hAnsi="Rajdhani Semibold"/>
      <w:color w:val="263577"/>
      <w:sz w:val="40"/>
    </w:rPr>
  </w:style>
  <w:style w:type="character" w:customStyle="1" w:styleId="TituloPortadaCar">
    <w:name w:val="Titulo Portada Car"/>
    <w:basedOn w:val="NoSpacingChar"/>
    <w:link w:val="TituloPortada"/>
    <w:rsid w:val="005D24C1"/>
    <w:rPr>
      <w:rFonts w:ascii="Rajdhani Semibold" w:eastAsiaTheme="minorEastAsia" w:hAnsi="Rajdhani Semibold"/>
      <w:color w:val="263577"/>
      <w:sz w:val="40"/>
      <w:szCs w:val="21"/>
    </w:rPr>
  </w:style>
  <w:style w:type="character" w:styleId="SubtleEmphasis">
    <w:name w:val="Subtle Emphasis"/>
    <w:basedOn w:val="DefaultParagraphFont"/>
    <w:uiPriority w:val="19"/>
    <w:qFormat/>
    <w:rsid w:val="008B6D0F"/>
    <w:rPr>
      <w:rFonts w:ascii="Lato" w:hAnsi="Lato"/>
      <w:b/>
      <w:i/>
      <w:iCs/>
      <w:color w:val="404040" w:themeColor="text1" w:themeTint="BF"/>
    </w:rPr>
  </w:style>
  <w:style w:type="table" w:styleId="GridTable6Colorful-Accent1">
    <w:name w:val="Grid Table 6 Colorful Accent 1"/>
    <w:basedOn w:val="TableNormal"/>
    <w:uiPriority w:val="51"/>
    <w:rsid w:val="00C14538"/>
    <w:pPr>
      <w:spacing w:after="0" w:line="240" w:lineRule="auto"/>
    </w:pPr>
    <w:rPr>
      <w:color w:val="350BCE" w:themeColor="accent1" w:themeShade="BF"/>
    </w:rPr>
    <w:tblPr>
      <w:tblStyleRowBandSize w:val="1"/>
      <w:tblStyleColBandSize w:val="1"/>
      <w:tblBorders>
        <w:top w:val="single" w:sz="4" w:space="0" w:color="9B81F8" w:themeColor="accent1" w:themeTint="99"/>
        <w:left w:val="single" w:sz="4" w:space="0" w:color="9B81F8" w:themeColor="accent1" w:themeTint="99"/>
        <w:bottom w:val="single" w:sz="4" w:space="0" w:color="9B81F8" w:themeColor="accent1" w:themeTint="99"/>
        <w:right w:val="single" w:sz="4" w:space="0" w:color="9B81F8" w:themeColor="accent1" w:themeTint="99"/>
        <w:insideH w:val="single" w:sz="4" w:space="0" w:color="9B81F8" w:themeColor="accent1" w:themeTint="99"/>
        <w:insideV w:val="single" w:sz="4" w:space="0" w:color="9B81F8" w:themeColor="accent1" w:themeTint="99"/>
      </w:tblBorders>
    </w:tblPr>
    <w:tblStylePr w:type="firstRow">
      <w:rPr>
        <w:b/>
        <w:bCs/>
      </w:rPr>
      <w:tblPr/>
      <w:tcPr>
        <w:tcBorders>
          <w:bottom w:val="single" w:sz="12" w:space="0" w:color="9B81F8" w:themeColor="accent1" w:themeTint="99"/>
        </w:tcBorders>
      </w:tcPr>
    </w:tblStylePr>
    <w:tblStylePr w:type="lastRow">
      <w:rPr>
        <w:b/>
        <w:bCs/>
      </w:rPr>
      <w:tblPr/>
      <w:tcPr>
        <w:tcBorders>
          <w:top w:val="double" w:sz="4" w:space="0" w:color="9B81F8" w:themeColor="accent1" w:themeTint="99"/>
        </w:tcBorders>
      </w:tcPr>
    </w:tblStylePr>
    <w:tblStylePr w:type="firstCol">
      <w:rPr>
        <w:b/>
        <w:bCs/>
      </w:rPr>
    </w:tblStylePr>
    <w:tblStylePr w:type="lastCol">
      <w:rPr>
        <w:b/>
        <w:bCs/>
      </w:rPr>
    </w:tblStylePr>
    <w:tblStylePr w:type="band1Vert">
      <w:tblPr/>
      <w:tcPr>
        <w:shd w:val="clear" w:color="auto" w:fill="DDD5FC" w:themeFill="accent1" w:themeFillTint="33"/>
      </w:tcPr>
    </w:tblStylePr>
    <w:tblStylePr w:type="band1Horz">
      <w:tblPr/>
      <w:tcPr>
        <w:shd w:val="clear" w:color="auto" w:fill="DDD5FC" w:themeFill="accent1" w:themeFillTint="33"/>
      </w:tcPr>
    </w:tblStylePr>
  </w:style>
  <w:style w:type="character" w:styleId="CommentReference">
    <w:name w:val="annotation reference"/>
    <w:basedOn w:val="DefaultParagraphFont"/>
    <w:uiPriority w:val="99"/>
    <w:semiHidden/>
    <w:unhideWhenUsed/>
    <w:rsid w:val="002C14F2"/>
    <w:rPr>
      <w:sz w:val="16"/>
      <w:szCs w:val="16"/>
    </w:rPr>
  </w:style>
  <w:style w:type="paragraph" w:styleId="CommentText">
    <w:name w:val="annotation text"/>
    <w:basedOn w:val="Normal"/>
    <w:link w:val="CommentTextChar"/>
    <w:uiPriority w:val="99"/>
    <w:unhideWhenUsed/>
    <w:rsid w:val="002C14F2"/>
    <w:pPr>
      <w:spacing w:after="160" w:line="240" w:lineRule="auto"/>
    </w:pPr>
    <w:rPr>
      <w:rFonts w:eastAsiaTheme="minorHAnsi"/>
      <w:color w:val="auto"/>
      <w:szCs w:val="20"/>
    </w:rPr>
  </w:style>
  <w:style w:type="character" w:customStyle="1" w:styleId="CommentTextChar">
    <w:name w:val="Comment Text Char"/>
    <w:basedOn w:val="DefaultParagraphFont"/>
    <w:link w:val="CommentText"/>
    <w:uiPriority w:val="99"/>
    <w:rsid w:val="002C14F2"/>
    <w:rPr>
      <w:sz w:val="20"/>
      <w:szCs w:val="20"/>
    </w:rPr>
  </w:style>
  <w:style w:type="paragraph" w:styleId="Bibliography">
    <w:name w:val="Bibliography"/>
    <w:basedOn w:val="Normal"/>
    <w:next w:val="Normal"/>
    <w:uiPriority w:val="37"/>
    <w:unhideWhenUsed/>
    <w:rsid w:val="002C14F2"/>
    <w:pPr>
      <w:spacing w:after="160" w:line="259" w:lineRule="auto"/>
    </w:pPr>
    <w:rPr>
      <w:rFonts w:eastAsiaTheme="minorHAnsi"/>
      <w:color w:val="auto"/>
      <w:sz w:val="22"/>
      <w:szCs w:val="22"/>
    </w:rPr>
  </w:style>
  <w:style w:type="table" w:styleId="ListTable3-Accent5">
    <w:name w:val="List Table 3 Accent 5"/>
    <w:basedOn w:val="TableNormal"/>
    <w:uiPriority w:val="48"/>
    <w:rsid w:val="002C14F2"/>
    <w:pPr>
      <w:spacing w:after="0" w:line="240" w:lineRule="auto"/>
    </w:pPr>
    <w:tblPr>
      <w:tblStyleRowBandSize w:val="1"/>
      <w:tblStyleColBandSize w:val="1"/>
      <w:tblBorders>
        <w:top w:val="single" w:sz="4" w:space="0" w:color="009EAA" w:themeColor="accent5"/>
        <w:left w:val="single" w:sz="4" w:space="0" w:color="009EAA" w:themeColor="accent5"/>
        <w:bottom w:val="single" w:sz="4" w:space="0" w:color="009EAA" w:themeColor="accent5"/>
        <w:right w:val="single" w:sz="4" w:space="0" w:color="009EAA" w:themeColor="accent5"/>
      </w:tblBorders>
    </w:tblPr>
    <w:tblStylePr w:type="firstRow">
      <w:rPr>
        <w:b/>
        <w:bCs/>
        <w:color w:val="FFFFFF" w:themeColor="background1"/>
      </w:rPr>
      <w:tblPr/>
      <w:tcPr>
        <w:shd w:val="clear" w:color="auto" w:fill="009EAA" w:themeFill="accent5"/>
      </w:tcPr>
    </w:tblStylePr>
    <w:tblStylePr w:type="lastRow">
      <w:rPr>
        <w:b/>
        <w:bCs/>
      </w:rPr>
      <w:tblPr/>
      <w:tcPr>
        <w:tcBorders>
          <w:top w:val="double" w:sz="4" w:space="0" w:color="009EA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EAA" w:themeColor="accent5"/>
          <w:right w:val="single" w:sz="4" w:space="0" w:color="009EAA" w:themeColor="accent5"/>
        </w:tcBorders>
      </w:tcPr>
    </w:tblStylePr>
    <w:tblStylePr w:type="band1Horz">
      <w:tblPr/>
      <w:tcPr>
        <w:tcBorders>
          <w:top w:val="single" w:sz="4" w:space="0" w:color="009EAA" w:themeColor="accent5"/>
          <w:bottom w:val="single" w:sz="4" w:space="0" w:color="009EA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EAA" w:themeColor="accent5"/>
          <w:left w:val="nil"/>
        </w:tcBorders>
      </w:tcPr>
    </w:tblStylePr>
    <w:tblStylePr w:type="swCell">
      <w:tblPr/>
      <w:tcPr>
        <w:tcBorders>
          <w:top w:val="double" w:sz="4" w:space="0" w:color="009EAA" w:themeColor="accent5"/>
          <w:right w:val="nil"/>
        </w:tcBorders>
      </w:tcPr>
    </w:tblStylePr>
  </w:style>
  <w:style w:type="paragraph" w:styleId="BalloonText">
    <w:name w:val="Balloon Text"/>
    <w:basedOn w:val="Normal"/>
    <w:link w:val="BalloonTextChar"/>
    <w:uiPriority w:val="99"/>
    <w:semiHidden/>
    <w:unhideWhenUsed/>
    <w:rsid w:val="002C14F2"/>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2C14F2"/>
    <w:rPr>
      <w:rFonts w:ascii="Segoe UI" w:eastAsiaTheme="minorEastAsia" w:hAnsi="Segoe UI" w:cs="Segoe UI"/>
      <w:color w:val="000000" w:themeColor="text1"/>
      <w:sz w:val="18"/>
      <w:szCs w:val="18"/>
    </w:rPr>
  </w:style>
  <w:style w:type="character" w:styleId="Strong">
    <w:name w:val="Strong"/>
    <w:basedOn w:val="DefaultParagraphFont"/>
    <w:uiPriority w:val="22"/>
    <w:qFormat/>
    <w:rsid w:val="008B6D0F"/>
    <w:rPr>
      <w:rFonts w:ascii="Rajdhani" w:hAnsi="Rajdhani"/>
      <w:b/>
      <w:bCs/>
    </w:rPr>
  </w:style>
  <w:style w:type="character" w:customStyle="1" w:styleId="Heading5Char">
    <w:name w:val="Heading 5 Char"/>
    <w:basedOn w:val="DefaultParagraphFont"/>
    <w:link w:val="Heading5"/>
    <w:uiPriority w:val="9"/>
    <w:rsid w:val="008B6D0F"/>
    <w:rPr>
      <w:rFonts w:ascii="Rajdhani" w:eastAsiaTheme="majorEastAsia" w:hAnsi="Rajdhani" w:cstheme="majorBidi"/>
      <w:color w:val="350BCE" w:themeColor="accent1" w:themeShade="BF"/>
      <w:sz w:val="20"/>
      <w:szCs w:val="21"/>
    </w:rPr>
  </w:style>
  <w:style w:type="table" w:styleId="PlainTable2">
    <w:name w:val="Plain Table 2"/>
    <w:basedOn w:val="TableNormal"/>
    <w:uiPriority w:val="42"/>
    <w:rsid w:val="007B3A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
    <w:name w:val="List Table 3"/>
    <w:basedOn w:val="TableNormal"/>
    <w:uiPriority w:val="48"/>
    <w:rsid w:val="007B3AA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TituloBlanco1">
    <w:name w:val="TituloBlanco1"/>
    <w:basedOn w:val="Heading1"/>
    <w:next w:val="Tablasygrficos"/>
    <w:rsid w:val="00AC64E3"/>
    <w:rPr>
      <w:b/>
      <w:bCs/>
      <w:color w:val="240E63" w:themeColor="accent4"/>
    </w:rPr>
  </w:style>
  <w:style w:type="character" w:customStyle="1" w:styleId="TituloUnidad">
    <w:name w:val="TituloUnidad"/>
    <w:basedOn w:val="Heading3Char"/>
    <w:uiPriority w:val="1"/>
    <w:rsid w:val="00065A01"/>
    <w:rPr>
      <w:rFonts w:ascii="Avenir Next Medium" w:eastAsiaTheme="majorEastAsia" w:hAnsi="Avenir Next Medium" w:cstheme="majorBidi"/>
      <w:color w:val="FFFFFF" w:themeColor="background1"/>
      <w:sz w:val="24"/>
      <w:szCs w:val="24"/>
    </w:rPr>
  </w:style>
  <w:style w:type="table" w:styleId="ListTable3-Accent2">
    <w:name w:val="List Table 3 Accent 2"/>
    <w:basedOn w:val="TableNormal"/>
    <w:uiPriority w:val="48"/>
    <w:rsid w:val="00937B55"/>
    <w:pPr>
      <w:spacing w:after="0" w:line="240" w:lineRule="auto"/>
    </w:pPr>
    <w:tblPr>
      <w:tblStyleRowBandSize w:val="1"/>
      <w:tblStyleColBandSize w:val="1"/>
      <w:tblBorders>
        <w:top w:val="single" w:sz="4" w:space="0" w:color="5BC5E5" w:themeColor="accent2"/>
        <w:left w:val="single" w:sz="4" w:space="0" w:color="5BC5E5" w:themeColor="accent2"/>
        <w:bottom w:val="single" w:sz="4" w:space="0" w:color="5BC5E5" w:themeColor="accent2"/>
        <w:right w:val="single" w:sz="4" w:space="0" w:color="5BC5E5" w:themeColor="accent2"/>
      </w:tblBorders>
    </w:tblPr>
    <w:tblStylePr w:type="firstRow">
      <w:rPr>
        <w:b/>
        <w:bCs/>
        <w:color w:val="FFFFFF" w:themeColor="background1"/>
      </w:rPr>
      <w:tblPr/>
      <w:tcPr>
        <w:shd w:val="clear" w:color="auto" w:fill="5BC5E5" w:themeFill="accent2"/>
      </w:tcPr>
    </w:tblStylePr>
    <w:tblStylePr w:type="lastRow">
      <w:rPr>
        <w:b/>
        <w:bCs/>
      </w:rPr>
      <w:tblPr/>
      <w:tcPr>
        <w:tcBorders>
          <w:top w:val="double" w:sz="4" w:space="0" w:color="5BC5E5"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C5E5" w:themeColor="accent2"/>
          <w:right w:val="single" w:sz="4" w:space="0" w:color="5BC5E5" w:themeColor="accent2"/>
        </w:tcBorders>
      </w:tcPr>
    </w:tblStylePr>
    <w:tblStylePr w:type="band1Horz">
      <w:tblPr/>
      <w:tcPr>
        <w:tcBorders>
          <w:top w:val="single" w:sz="4" w:space="0" w:color="5BC5E5" w:themeColor="accent2"/>
          <w:bottom w:val="single" w:sz="4" w:space="0" w:color="5BC5E5"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C5E5" w:themeColor="accent2"/>
          <w:left w:val="nil"/>
        </w:tcBorders>
      </w:tcPr>
    </w:tblStylePr>
    <w:tblStylePr w:type="swCell">
      <w:tblPr/>
      <w:tcPr>
        <w:tcBorders>
          <w:top w:val="double" w:sz="4" w:space="0" w:color="5BC5E5" w:themeColor="accent2"/>
          <w:right w:val="nil"/>
        </w:tcBorders>
      </w:tcPr>
    </w:tblStylePr>
  </w:style>
  <w:style w:type="table" w:styleId="ListTable4-Accent1">
    <w:name w:val="List Table 4 Accent 1"/>
    <w:basedOn w:val="TableNormal"/>
    <w:uiPriority w:val="49"/>
    <w:rsid w:val="001B57ED"/>
    <w:pPr>
      <w:spacing w:after="0" w:line="240" w:lineRule="auto"/>
    </w:pPr>
    <w:tblPr>
      <w:tblStyleRowBandSize w:val="1"/>
      <w:tblStyleColBandSize w:val="1"/>
      <w:tblBorders>
        <w:top w:val="single" w:sz="4" w:space="0" w:color="9B81F8" w:themeColor="accent1" w:themeTint="99"/>
        <w:left w:val="single" w:sz="4" w:space="0" w:color="9B81F8" w:themeColor="accent1" w:themeTint="99"/>
        <w:bottom w:val="single" w:sz="4" w:space="0" w:color="9B81F8" w:themeColor="accent1" w:themeTint="99"/>
        <w:right w:val="single" w:sz="4" w:space="0" w:color="9B81F8" w:themeColor="accent1" w:themeTint="99"/>
        <w:insideH w:val="single" w:sz="4" w:space="0" w:color="9B81F8" w:themeColor="accent1" w:themeTint="99"/>
      </w:tblBorders>
    </w:tblPr>
    <w:tblStylePr w:type="firstRow">
      <w:rPr>
        <w:b/>
        <w:bCs/>
        <w:color w:val="FFFFFF" w:themeColor="background1"/>
      </w:rPr>
      <w:tblPr/>
      <w:tcPr>
        <w:tcBorders>
          <w:top w:val="single" w:sz="4" w:space="0" w:color="5A2FF4" w:themeColor="accent1"/>
          <w:left w:val="single" w:sz="4" w:space="0" w:color="5A2FF4" w:themeColor="accent1"/>
          <w:bottom w:val="single" w:sz="4" w:space="0" w:color="5A2FF4" w:themeColor="accent1"/>
          <w:right w:val="single" w:sz="4" w:space="0" w:color="5A2FF4" w:themeColor="accent1"/>
          <w:insideH w:val="nil"/>
        </w:tcBorders>
        <w:shd w:val="clear" w:color="auto" w:fill="5A2FF4" w:themeFill="accent1"/>
      </w:tcPr>
    </w:tblStylePr>
    <w:tblStylePr w:type="lastRow">
      <w:rPr>
        <w:b/>
        <w:bCs/>
      </w:rPr>
      <w:tblPr/>
      <w:tcPr>
        <w:tcBorders>
          <w:top w:val="double" w:sz="4" w:space="0" w:color="9B81F8" w:themeColor="accent1" w:themeTint="99"/>
        </w:tcBorders>
      </w:tcPr>
    </w:tblStylePr>
    <w:tblStylePr w:type="firstCol">
      <w:rPr>
        <w:b/>
        <w:bCs/>
      </w:rPr>
    </w:tblStylePr>
    <w:tblStylePr w:type="lastCol">
      <w:rPr>
        <w:b/>
        <w:bCs/>
      </w:rPr>
    </w:tblStylePr>
    <w:tblStylePr w:type="band1Vert">
      <w:tblPr/>
      <w:tcPr>
        <w:shd w:val="clear" w:color="auto" w:fill="DDD5FC" w:themeFill="accent1" w:themeFillTint="33"/>
      </w:tcPr>
    </w:tblStylePr>
    <w:tblStylePr w:type="band1Horz">
      <w:tblPr/>
      <w:tcPr>
        <w:shd w:val="clear" w:color="auto" w:fill="DDD5FC" w:themeFill="accent1" w:themeFillTint="33"/>
      </w:tcPr>
    </w:tblStylePr>
  </w:style>
  <w:style w:type="table" w:styleId="ListTable4-Accent2">
    <w:name w:val="List Table 4 Accent 2"/>
    <w:basedOn w:val="TableNormal"/>
    <w:uiPriority w:val="49"/>
    <w:rsid w:val="00FA799F"/>
    <w:pPr>
      <w:spacing w:after="0" w:line="240" w:lineRule="auto"/>
    </w:pPr>
    <w:tblPr>
      <w:tblStyleRowBandSize w:val="1"/>
      <w:tblStyleColBandSize w:val="1"/>
      <w:tblBorders>
        <w:top w:val="single" w:sz="4" w:space="0" w:color="9CDBEF" w:themeColor="accent2" w:themeTint="99"/>
        <w:left w:val="single" w:sz="4" w:space="0" w:color="9CDBEF" w:themeColor="accent2" w:themeTint="99"/>
        <w:bottom w:val="single" w:sz="4" w:space="0" w:color="9CDBEF" w:themeColor="accent2" w:themeTint="99"/>
        <w:right w:val="single" w:sz="4" w:space="0" w:color="9CDBEF" w:themeColor="accent2" w:themeTint="99"/>
        <w:insideH w:val="single" w:sz="4" w:space="0" w:color="9CDBEF" w:themeColor="accent2" w:themeTint="99"/>
      </w:tblBorders>
    </w:tblPr>
    <w:tblStylePr w:type="firstRow">
      <w:rPr>
        <w:b/>
        <w:bCs/>
        <w:color w:val="FFFFFF" w:themeColor="background1"/>
      </w:rPr>
      <w:tblPr/>
      <w:tcPr>
        <w:tcBorders>
          <w:top w:val="single" w:sz="4" w:space="0" w:color="5BC5E5" w:themeColor="accent2"/>
          <w:left w:val="single" w:sz="4" w:space="0" w:color="5BC5E5" w:themeColor="accent2"/>
          <w:bottom w:val="single" w:sz="4" w:space="0" w:color="5BC5E5" w:themeColor="accent2"/>
          <w:right w:val="single" w:sz="4" w:space="0" w:color="5BC5E5" w:themeColor="accent2"/>
          <w:insideH w:val="nil"/>
        </w:tcBorders>
        <w:shd w:val="clear" w:color="auto" w:fill="5BC5E5" w:themeFill="accent2"/>
      </w:tcPr>
    </w:tblStylePr>
    <w:tblStylePr w:type="lastRow">
      <w:rPr>
        <w:b/>
        <w:bCs/>
      </w:rPr>
      <w:tblPr/>
      <w:tcPr>
        <w:tcBorders>
          <w:top w:val="double" w:sz="4" w:space="0" w:color="9CDBEF" w:themeColor="accent2" w:themeTint="99"/>
        </w:tcBorders>
      </w:tcPr>
    </w:tblStylePr>
    <w:tblStylePr w:type="firstCol">
      <w:rPr>
        <w:b/>
        <w:bCs/>
      </w:rPr>
    </w:tblStylePr>
    <w:tblStylePr w:type="lastCol">
      <w:rPr>
        <w:b/>
        <w:bCs/>
      </w:rPr>
    </w:tblStylePr>
    <w:tblStylePr w:type="band1Vert">
      <w:tblPr/>
      <w:tcPr>
        <w:shd w:val="clear" w:color="auto" w:fill="DEF3F9" w:themeFill="accent2" w:themeFillTint="33"/>
      </w:tcPr>
    </w:tblStylePr>
    <w:tblStylePr w:type="band1Horz">
      <w:tblPr/>
      <w:tcPr>
        <w:shd w:val="clear" w:color="auto" w:fill="DEF3F9" w:themeFill="accent2" w:themeFillTint="33"/>
      </w:tcPr>
    </w:tblStylePr>
  </w:style>
  <w:style w:type="table" w:styleId="GridTable1Light">
    <w:name w:val="Grid Table 1 Light"/>
    <w:basedOn w:val="TableNormal"/>
    <w:uiPriority w:val="46"/>
    <w:rsid w:val="009203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D403F"/>
    <w:pPr>
      <w:spacing w:beforeAutospacing="1" w:after="100" w:afterAutospacing="1" w:line="240" w:lineRule="auto"/>
      <w:jc w:val="left"/>
    </w:pPr>
    <w:rPr>
      <w:rFonts w:ascii="Times New Roman" w:eastAsia="Times New Roman" w:hAnsi="Times New Roman" w:cs="Times New Roman"/>
      <w:color w:val="auto"/>
      <w:sz w:val="24"/>
      <w:szCs w:val="24"/>
      <w:lang w:eastAsia="es-CO"/>
    </w:rPr>
  </w:style>
  <w:style w:type="paragraph" w:styleId="CommentSubject">
    <w:name w:val="annotation subject"/>
    <w:basedOn w:val="CommentText"/>
    <w:next w:val="CommentText"/>
    <w:link w:val="CommentSubjectChar"/>
    <w:uiPriority w:val="99"/>
    <w:semiHidden/>
    <w:unhideWhenUsed/>
    <w:rsid w:val="00343E99"/>
    <w:pPr>
      <w:spacing w:after="0"/>
    </w:pPr>
    <w:rPr>
      <w:rFonts w:eastAsiaTheme="minorEastAsia"/>
      <w:b/>
      <w:bCs/>
      <w:color w:val="000000" w:themeColor="text1"/>
    </w:rPr>
  </w:style>
  <w:style w:type="character" w:customStyle="1" w:styleId="CommentSubjectChar">
    <w:name w:val="Comment Subject Char"/>
    <w:basedOn w:val="CommentTextChar"/>
    <w:link w:val="CommentSubject"/>
    <w:uiPriority w:val="99"/>
    <w:semiHidden/>
    <w:rsid w:val="00343E99"/>
    <w:rPr>
      <w:rFonts w:ascii="Avenir Next LT Pro" w:eastAsiaTheme="minorEastAsia" w:hAnsi="Avenir Next LT Pro"/>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78531">
      <w:bodyDiv w:val="1"/>
      <w:marLeft w:val="0"/>
      <w:marRight w:val="0"/>
      <w:marTop w:val="0"/>
      <w:marBottom w:val="0"/>
      <w:divBdr>
        <w:top w:val="none" w:sz="0" w:space="0" w:color="auto"/>
        <w:left w:val="none" w:sz="0" w:space="0" w:color="auto"/>
        <w:bottom w:val="none" w:sz="0" w:space="0" w:color="auto"/>
        <w:right w:val="none" w:sz="0" w:space="0" w:color="auto"/>
      </w:divBdr>
    </w:div>
    <w:div w:id="334773933">
      <w:bodyDiv w:val="1"/>
      <w:marLeft w:val="0"/>
      <w:marRight w:val="0"/>
      <w:marTop w:val="0"/>
      <w:marBottom w:val="0"/>
      <w:divBdr>
        <w:top w:val="none" w:sz="0" w:space="0" w:color="auto"/>
        <w:left w:val="none" w:sz="0" w:space="0" w:color="auto"/>
        <w:bottom w:val="none" w:sz="0" w:space="0" w:color="auto"/>
        <w:right w:val="none" w:sz="0" w:space="0" w:color="auto"/>
      </w:divBdr>
    </w:div>
    <w:div w:id="401945982">
      <w:bodyDiv w:val="1"/>
      <w:marLeft w:val="0"/>
      <w:marRight w:val="0"/>
      <w:marTop w:val="0"/>
      <w:marBottom w:val="0"/>
      <w:divBdr>
        <w:top w:val="none" w:sz="0" w:space="0" w:color="auto"/>
        <w:left w:val="none" w:sz="0" w:space="0" w:color="auto"/>
        <w:bottom w:val="none" w:sz="0" w:space="0" w:color="auto"/>
        <w:right w:val="none" w:sz="0" w:space="0" w:color="auto"/>
      </w:divBdr>
    </w:div>
    <w:div w:id="499388969">
      <w:bodyDiv w:val="1"/>
      <w:marLeft w:val="0"/>
      <w:marRight w:val="0"/>
      <w:marTop w:val="0"/>
      <w:marBottom w:val="0"/>
      <w:divBdr>
        <w:top w:val="none" w:sz="0" w:space="0" w:color="auto"/>
        <w:left w:val="none" w:sz="0" w:space="0" w:color="auto"/>
        <w:bottom w:val="none" w:sz="0" w:space="0" w:color="auto"/>
        <w:right w:val="none" w:sz="0" w:space="0" w:color="auto"/>
      </w:divBdr>
    </w:div>
    <w:div w:id="717780465">
      <w:bodyDiv w:val="1"/>
      <w:marLeft w:val="0"/>
      <w:marRight w:val="0"/>
      <w:marTop w:val="0"/>
      <w:marBottom w:val="0"/>
      <w:divBdr>
        <w:top w:val="none" w:sz="0" w:space="0" w:color="auto"/>
        <w:left w:val="none" w:sz="0" w:space="0" w:color="auto"/>
        <w:bottom w:val="none" w:sz="0" w:space="0" w:color="auto"/>
        <w:right w:val="none" w:sz="0" w:space="0" w:color="auto"/>
      </w:divBdr>
      <w:divsChild>
        <w:div w:id="1442147357">
          <w:marLeft w:val="0"/>
          <w:marRight w:val="0"/>
          <w:marTop w:val="0"/>
          <w:marBottom w:val="0"/>
          <w:divBdr>
            <w:top w:val="none" w:sz="0" w:space="0" w:color="auto"/>
            <w:left w:val="none" w:sz="0" w:space="0" w:color="auto"/>
            <w:bottom w:val="none" w:sz="0" w:space="0" w:color="auto"/>
            <w:right w:val="none" w:sz="0" w:space="0" w:color="auto"/>
          </w:divBdr>
        </w:div>
      </w:divsChild>
    </w:div>
    <w:div w:id="737439085">
      <w:bodyDiv w:val="1"/>
      <w:marLeft w:val="0"/>
      <w:marRight w:val="0"/>
      <w:marTop w:val="0"/>
      <w:marBottom w:val="0"/>
      <w:divBdr>
        <w:top w:val="none" w:sz="0" w:space="0" w:color="auto"/>
        <w:left w:val="none" w:sz="0" w:space="0" w:color="auto"/>
        <w:bottom w:val="none" w:sz="0" w:space="0" w:color="auto"/>
        <w:right w:val="none" w:sz="0" w:space="0" w:color="auto"/>
      </w:divBdr>
    </w:div>
    <w:div w:id="823087670">
      <w:bodyDiv w:val="1"/>
      <w:marLeft w:val="0"/>
      <w:marRight w:val="0"/>
      <w:marTop w:val="0"/>
      <w:marBottom w:val="0"/>
      <w:divBdr>
        <w:top w:val="none" w:sz="0" w:space="0" w:color="auto"/>
        <w:left w:val="none" w:sz="0" w:space="0" w:color="auto"/>
        <w:bottom w:val="none" w:sz="0" w:space="0" w:color="auto"/>
        <w:right w:val="none" w:sz="0" w:space="0" w:color="auto"/>
      </w:divBdr>
    </w:div>
    <w:div w:id="905333509">
      <w:bodyDiv w:val="1"/>
      <w:marLeft w:val="0"/>
      <w:marRight w:val="0"/>
      <w:marTop w:val="0"/>
      <w:marBottom w:val="0"/>
      <w:divBdr>
        <w:top w:val="none" w:sz="0" w:space="0" w:color="auto"/>
        <w:left w:val="none" w:sz="0" w:space="0" w:color="auto"/>
        <w:bottom w:val="none" w:sz="0" w:space="0" w:color="auto"/>
        <w:right w:val="none" w:sz="0" w:space="0" w:color="auto"/>
      </w:divBdr>
    </w:div>
    <w:div w:id="1049956190">
      <w:bodyDiv w:val="1"/>
      <w:marLeft w:val="0"/>
      <w:marRight w:val="0"/>
      <w:marTop w:val="0"/>
      <w:marBottom w:val="0"/>
      <w:divBdr>
        <w:top w:val="none" w:sz="0" w:space="0" w:color="auto"/>
        <w:left w:val="none" w:sz="0" w:space="0" w:color="auto"/>
        <w:bottom w:val="none" w:sz="0" w:space="0" w:color="auto"/>
        <w:right w:val="none" w:sz="0" w:space="0" w:color="auto"/>
      </w:divBdr>
    </w:div>
    <w:div w:id="1142771802">
      <w:bodyDiv w:val="1"/>
      <w:marLeft w:val="0"/>
      <w:marRight w:val="0"/>
      <w:marTop w:val="0"/>
      <w:marBottom w:val="0"/>
      <w:divBdr>
        <w:top w:val="none" w:sz="0" w:space="0" w:color="auto"/>
        <w:left w:val="none" w:sz="0" w:space="0" w:color="auto"/>
        <w:bottom w:val="none" w:sz="0" w:space="0" w:color="auto"/>
        <w:right w:val="none" w:sz="0" w:space="0" w:color="auto"/>
      </w:divBdr>
    </w:div>
    <w:div w:id="1171793643">
      <w:bodyDiv w:val="1"/>
      <w:marLeft w:val="0"/>
      <w:marRight w:val="0"/>
      <w:marTop w:val="0"/>
      <w:marBottom w:val="0"/>
      <w:divBdr>
        <w:top w:val="none" w:sz="0" w:space="0" w:color="auto"/>
        <w:left w:val="none" w:sz="0" w:space="0" w:color="auto"/>
        <w:bottom w:val="none" w:sz="0" w:space="0" w:color="auto"/>
        <w:right w:val="none" w:sz="0" w:space="0" w:color="auto"/>
      </w:divBdr>
    </w:div>
    <w:div w:id="1225415367">
      <w:bodyDiv w:val="1"/>
      <w:marLeft w:val="0"/>
      <w:marRight w:val="0"/>
      <w:marTop w:val="0"/>
      <w:marBottom w:val="0"/>
      <w:divBdr>
        <w:top w:val="none" w:sz="0" w:space="0" w:color="auto"/>
        <w:left w:val="none" w:sz="0" w:space="0" w:color="auto"/>
        <w:bottom w:val="none" w:sz="0" w:space="0" w:color="auto"/>
        <w:right w:val="none" w:sz="0" w:space="0" w:color="auto"/>
      </w:divBdr>
    </w:div>
    <w:div w:id="1245727584">
      <w:bodyDiv w:val="1"/>
      <w:marLeft w:val="0"/>
      <w:marRight w:val="0"/>
      <w:marTop w:val="0"/>
      <w:marBottom w:val="0"/>
      <w:divBdr>
        <w:top w:val="none" w:sz="0" w:space="0" w:color="auto"/>
        <w:left w:val="none" w:sz="0" w:space="0" w:color="auto"/>
        <w:bottom w:val="none" w:sz="0" w:space="0" w:color="auto"/>
        <w:right w:val="none" w:sz="0" w:space="0" w:color="auto"/>
      </w:divBdr>
    </w:div>
    <w:div w:id="1297640519">
      <w:bodyDiv w:val="1"/>
      <w:marLeft w:val="0"/>
      <w:marRight w:val="0"/>
      <w:marTop w:val="0"/>
      <w:marBottom w:val="0"/>
      <w:divBdr>
        <w:top w:val="none" w:sz="0" w:space="0" w:color="auto"/>
        <w:left w:val="none" w:sz="0" w:space="0" w:color="auto"/>
        <w:bottom w:val="none" w:sz="0" w:space="0" w:color="auto"/>
        <w:right w:val="none" w:sz="0" w:space="0" w:color="auto"/>
      </w:divBdr>
    </w:div>
    <w:div w:id="1339038295">
      <w:bodyDiv w:val="1"/>
      <w:marLeft w:val="0"/>
      <w:marRight w:val="0"/>
      <w:marTop w:val="0"/>
      <w:marBottom w:val="0"/>
      <w:divBdr>
        <w:top w:val="none" w:sz="0" w:space="0" w:color="auto"/>
        <w:left w:val="none" w:sz="0" w:space="0" w:color="auto"/>
        <w:bottom w:val="none" w:sz="0" w:space="0" w:color="auto"/>
        <w:right w:val="none" w:sz="0" w:space="0" w:color="auto"/>
      </w:divBdr>
    </w:div>
    <w:div w:id="1348872860">
      <w:bodyDiv w:val="1"/>
      <w:marLeft w:val="0"/>
      <w:marRight w:val="0"/>
      <w:marTop w:val="0"/>
      <w:marBottom w:val="0"/>
      <w:divBdr>
        <w:top w:val="none" w:sz="0" w:space="0" w:color="auto"/>
        <w:left w:val="none" w:sz="0" w:space="0" w:color="auto"/>
        <w:bottom w:val="none" w:sz="0" w:space="0" w:color="auto"/>
        <w:right w:val="none" w:sz="0" w:space="0" w:color="auto"/>
      </w:divBdr>
    </w:div>
    <w:div w:id="1371607918">
      <w:bodyDiv w:val="1"/>
      <w:marLeft w:val="0"/>
      <w:marRight w:val="0"/>
      <w:marTop w:val="0"/>
      <w:marBottom w:val="0"/>
      <w:divBdr>
        <w:top w:val="none" w:sz="0" w:space="0" w:color="auto"/>
        <w:left w:val="none" w:sz="0" w:space="0" w:color="auto"/>
        <w:bottom w:val="none" w:sz="0" w:space="0" w:color="auto"/>
        <w:right w:val="none" w:sz="0" w:space="0" w:color="auto"/>
      </w:divBdr>
    </w:div>
    <w:div w:id="1724989132">
      <w:bodyDiv w:val="1"/>
      <w:marLeft w:val="0"/>
      <w:marRight w:val="0"/>
      <w:marTop w:val="0"/>
      <w:marBottom w:val="0"/>
      <w:divBdr>
        <w:top w:val="none" w:sz="0" w:space="0" w:color="auto"/>
        <w:left w:val="none" w:sz="0" w:space="0" w:color="auto"/>
        <w:bottom w:val="none" w:sz="0" w:space="0" w:color="auto"/>
        <w:right w:val="none" w:sz="0" w:space="0" w:color="auto"/>
      </w:divBdr>
    </w:div>
    <w:div w:id="1736973039">
      <w:bodyDiv w:val="1"/>
      <w:marLeft w:val="0"/>
      <w:marRight w:val="0"/>
      <w:marTop w:val="0"/>
      <w:marBottom w:val="0"/>
      <w:divBdr>
        <w:top w:val="none" w:sz="0" w:space="0" w:color="auto"/>
        <w:left w:val="none" w:sz="0" w:space="0" w:color="auto"/>
        <w:bottom w:val="none" w:sz="0" w:space="0" w:color="auto"/>
        <w:right w:val="none" w:sz="0" w:space="0" w:color="auto"/>
      </w:divBdr>
    </w:div>
    <w:div w:id="1745910185">
      <w:bodyDiv w:val="1"/>
      <w:marLeft w:val="0"/>
      <w:marRight w:val="0"/>
      <w:marTop w:val="0"/>
      <w:marBottom w:val="0"/>
      <w:divBdr>
        <w:top w:val="none" w:sz="0" w:space="0" w:color="auto"/>
        <w:left w:val="none" w:sz="0" w:space="0" w:color="auto"/>
        <w:bottom w:val="none" w:sz="0" w:space="0" w:color="auto"/>
        <w:right w:val="none" w:sz="0" w:space="0" w:color="auto"/>
      </w:divBdr>
    </w:div>
    <w:div w:id="1779133904">
      <w:bodyDiv w:val="1"/>
      <w:marLeft w:val="0"/>
      <w:marRight w:val="0"/>
      <w:marTop w:val="0"/>
      <w:marBottom w:val="0"/>
      <w:divBdr>
        <w:top w:val="none" w:sz="0" w:space="0" w:color="auto"/>
        <w:left w:val="none" w:sz="0" w:space="0" w:color="auto"/>
        <w:bottom w:val="none" w:sz="0" w:space="0" w:color="auto"/>
        <w:right w:val="none" w:sz="0" w:space="0" w:color="auto"/>
      </w:divBdr>
    </w:div>
    <w:div w:id="1783962729">
      <w:bodyDiv w:val="1"/>
      <w:marLeft w:val="0"/>
      <w:marRight w:val="0"/>
      <w:marTop w:val="0"/>
      <w:marBottom w:val="0"/>
      <w:divBdr>
        <w:top w:val="none" w:sz="0" w:space="0" w:color="auto"/>
        <w:left w:val="none" w:sz="0" w:space="0" w:color="auto"/>
        <w:bottom w:val="none" w:sz="0" w:space="0" w:color="auto"/>
        <w:right w:val="none" w:sz="0" w:space="0" w:color="auto"/>
      </w:divBdr>
    </w:div>
    <w:div w:id="1849833687">
      <w:bodyDiv w:val="1"/>
      <w:marLeft w:val="0"/>
      <w:marRight w:val="0"/>
      <w:marTop w:val="0"/>
      <w:marBottom w:val="0"/>
      <w:divBdr>
        <w:top w:val="none" w:sz="0" w:space="0" w:color="auto"/>
        <w:left w:val="none" w:sz="0" w:space="0" w:color="auto"/>
        <w:bottom w:val="none" w:sz="0" w:space="0" w:color="auto"/>
        <w:right w:val="none" w:sz="0" w:space="0" w:color="auto"/>
      </w:divBdr>
    </w:div>
    <w:div w:id="1941139442">
      <w:bodyDiv w:val="1"/>
      <w:marLeft w:val="0"/>
      <w:marRight w:val="0"/>
      <w:marTop w:val="0"/>
      <w:marBottom w:val="0"/>
      <w:divBdr>
        <w:top w:val="none" w:sz="0" w:space="0" w:color="auto"/>
        <w:left w:val="none" w:sz="0" w:space="0" w:color="auto"/>
        <w:bottom w:val="none" w:sz="0" w:space="0" w:color="auto"/>
        <w:right w:val="none" w:sz="0" w:space="0" w:color="auto"/>
      </w:divBdr>
    </w:div>
    <w:div w:id="1999385312">
      <w:bodyDiv w:val="1"/>
      <w:marLeft w:val="0"/>
      <w:marRight w:val="0"/>
      <w:marTop w:val="0"/>
      <w:marBottom w:val="0"/>
      <w:divBdr>
        <w:top w:val="none" w:sz="0" w:space="0" w:color="auto"/>
        <w:left w:val="none" w:sz="0" w:space="0" w:color="auto"/>
        <w:bottom w:val="none" w:sz="0" w:space="0" w:color="auto"/>
        <w:right w:val="none" w:sz="0" w:space="0" w:color="auto"/>
      </w:divBdr>
    </w:div>
    <w:div w:id="2052612214">
      <w:bodyDiv w:val="1"/>
      <w:marLeft w:val="0"/>
      <w:marRight w:val="0"/>
      <w:marTop w:val="0"/>
      <w:marBottom w:val="0"/>
      <w:divBdr>
        <w:top w:val="none" w:sz="0" w:space="0" w:color="auto"/>
        <w:left w:val="none" w:sz="0" w:space="0" w:color="auto"/>
        <w:bottom w:val="none" w:sz="0" w:space="0" w:color="auto"/>
        <w:right w:val="none" w:sz="0" w:space="0" w:color="auto"/>
      </w:divBdr>
    </w:div>
    <w:div w:id="212934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igsa.info/es-mx/arcgis/deep-learning-models" TargetMode="External"/><Relationship Id="rId18" Type="http://schemas.openxmlformats.org/officeDocument/2006/relationships/hyperlink" Target="https://es.wikipedia.org/wiki/Damaliscus_lunatus_jimela" TargetMode="External"/><Relationship Id="rId26" Type="http://schemas.openxmlformats.org/officeDocument/2006/relationships/hyperlink" Target="https://ia.m.wikipedia.org/wiki/File:Ugandan_defassa_waterbuck_%28Kobus_ellipsiprymnus_defassa%29_male.jpg" TargetMode="External"/><Relationship Id="rId39" Type="http://schemas.openxmlformats.org/officeDocument/2006/relationships/hyperlink" Target="https://www.uniandes.edu.co/es/noticias/ingenieria/inteligencia-artificial-para-la-proteccion-del-amazonas" TargetMode="External"/><Relationship Id="rId21" Type="http://schemas.openxmlformats.org/officeDocument/2006/relationships/image" Target="media/image5.jpg"/><Relationship Id="rId34" Type="http://schemas.openxmlformats.org/officeDocument/2006/relationships/image" Target="media/image12.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chart" Target="charts/chart1.xml"/><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jungledragon.com/specie/367/common_warthog.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ww.sigsa.info/es-mx/arcgis/deep-learning-models" TargetMode="Externa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6.jpg"/><Relationship Id="rId28" Type="http://schemas.openxmlformats.org/officeDocument/2006/relationships/chart" Target="charts/chart2.xml"/><Relationship Id="rId36"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4.jpg"/><Relationship Id="rId31" Type="http://schemas.openxmlformats.org/officeDocument/2006/relationships/image" Target="media/image9.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adenaser.com/nacional/2024/09/05/un-proyecto-de-ia-pionero-en-el-zoo-de-berlin-busca-proteger-a-los-gorilas-en-peligro-de-extincion-cadena-ser/" TargetMode="External"/><Relationship Id="rId22" Type="http://schemas.openxmlformats.org/officeDocument/2006/relationships/hyperlink" Target="https://www.ugandarwandagorillatours.com/safaris-blog/the-kob.html" TargetMode="External"/><Relationship Id="rId27" Type="http://schemas.openxmlformats.org/officeDocument/2006/relationships/image" Target="media/image8.jpg"/><Relationship Id="rId30" Type="http://schemas.openxmlformats.org/officeDocument/2006/relationships/chart" Target="charts/chart4.xml"/><Relationship Id="rId35" Type="http://schemas.openxmlformats.org/officeDocument/2006/relationships/image" Target="media/image13.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jpg"/><Relationship Id="rId25" Type="http://schemas.openxmlformats.org/officeDocument/2006/relationships/image" Target="media/image7.jp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hyperlink" Target="https://www.naturepl.com/stock-photo-african-buffalo-nature-image01320863.html" TargetMode="External"/><Relationship Id="rId41" Type="http://schemas.openxmlformats.org/officeDocument/2006/relationships/hyperlink" Target="https://cadenaser.com/nacional/2024/09/05/un-proyecto-de-ia-pionero-en-el-zoo-de-berlin-busca-proteger-a-los-gorilas-en-peligro-de-extincion-cadena-s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dell\Documents\Uniandes\MaIA\Formato%20Programa\Maestria%20en%20Inteligencia%20Artificial.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embeddings/oleObject2.bin"/></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3.bin"/></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embeddings/oleObject4.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de imágenes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257-4B35-99BF-4CD4FB2016A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257-4B35-99BF-4CD4FB2016A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257-4B35-99BF-4CD4FB2016A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Sheet1!$E$8:$E$10</c:f>
              <c:strCache>
                <c:ptCount val="3"/>
                <c:pt idx="0">
                  <c:v>Entrenamiento</c:v>
                </c:pt>
                <c:pt idx="1">
                  <c:v>Pruebas</c:v>
                </c:pt>
                <c:pt idx="2">
                  <c:v>Validación</c:v>
                </c:pt>
              </c:strCache>
            </c:strRef>
          </c:cat>
          <c:val>
            <c:numRef>
              <c:f>Sheet1!$F$8:$F$10</c:f>
              <c:numCache>
                <c:formatCode>General</c:formatCode>
                <c:ptCount val="3"/>
                <c:pt idx="0">
                  <c:v>928</c:v>
                </c:pt>
                <c:pt idx="1">
                  <c:v>258</c:v>
                </c:pt>
                <c:pt idx="2">
                  <c:v>111</c:v>
                </c:pt>
              </c:numCache>
            </c:numRef>
          </c:val>
          <c:extLst>
            <c:ext xmlns:c16="http://schemas.microsoft.com/office/drawing/2014/chart" uri="{C3380CC4-5D6E-409C-BE32-E72D297353CC}">
              <c16:uniqueId val="{00000006-5257-4B35-99BF-4CD4FB2016A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 de etiquetas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Sheet2!$E$6</c:f>
              <c:strCache>
                <c:ptCount val="1"/>
                <c:pt idx="0">
                  <c:v>Q imágenes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Sheet2!$E$7:$E$12</c:f>
              <c:numCache>
                <c:formatCode>General</c:formatCode>
                <c:ptCount val="6"/>
                <c:pt idx="0">
                  <c:v>183</c:v>
                </c:pt>
                <c:pt idx="1">
                  <c:v>66</c:v>
                </c:pt>
                <c:pt idx="2">
                  <c:v>277</c:v>
                </c:pt>
                <c:pt idx="3">
                  <c:v>96</c:v>
                </c:pt>
                <c:pt idx="4">
                  <c:v>41</c:v>
                </c:pt>
                <c:pt idx="5">
                  <c:v>265</c:v>
                </c:pt>
              </c:numCache>
            </c:numRef>
          </c:val>
          <c:extLst>
            <c:ext xmlns:c16="http://schemas.microsoft.com/office/drawing/2014/chart" uri="{C3380CC4-5D6E-409C-BE32-E72D297353CC}">
              <c16:uniqueId val="{00000000-5713-41E9-889A-A978B602B186}"/>
            </c:ext>
          </c:extLst>
        </c:ser>
        <c:dLbls>
          <c:showLegendKey val="0"/>
          <c:showVal val="0"/>
          <c:showCatName val="0"/>
          <c:showSerName val="0"/>
          <c:showPercent val="0"/>
          <c:showBubbleSize val="0"/>
        </c:dLbls>
        <c:gapWidth val="219"/>
        <c:overlap val="-27"/>
        <c:axId val="661181327"/>
        <c:axId val="661179407"/>
      </c:barChart>
      <c:catAx>
        <c:axId val="6611813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179407"/>
        <c:crosses val="autoZero"/>
        <c:auto val="1"/>
        <c:lblAlgn val="ctr"/>
        <c:lblOffset val="100"/>
        <c:noMultiLvlLbl val="0"/>
      </c:catAx>
      <c:valAx>
        <c:axId val="661179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181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c:f>
              <c:strCache>
                <c:ptCount val="1"/>
                <c:pt idx="0">
                  <c:v>Q imágenes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Sheet1!$D$3:$D$8</c:f>
              <c:numCache>
                <c:formatCode>General</c:formatCode>
                <c:ptCount val="6"/>
                <c:pt idx="0">
                  <c:v>28</c:v>
                </c:pt>
                <c:pt idx="1">
                  <c:v>11</c:v>
                </c:pt>
                <c:pt idx="2">
                  <c:v>19</c:v>
                </c:pt>
                <c:pt idx="3">
                  <c:v>11</c:v>
                </c:pt>
                <c:pt idx="4">
                  <c:v>7</c:v>
                </c:pt>
                <c:pt idx="5">
                  <c:v>35</c:v>
                </c:pt>
              </c:numCache>
            </c:numRef>
          </c:val>
          <c:extLst>
            <c:ext xmlns:c16="http://schemas.microsoft.com/office/drawing/2014/chart" uri="{C3380CC4-5D6E-409C-BE32-E72D297353CC}">
              <c16:uniqueId val="{00000000-F04B-4AEF-A731-F27E747C6C38}"/>
            </c:ext>
          </c:extLst>
        </c:ser>
        <c:dLbls>
          <c:showLegendKey val="0"/>
          <c:showVal val="0"/>
          <c:showCatName val="0"/>
          <c:showSerName val="0"/>
          <c:showPercent val="0"/>
          <c:showBubbleSize val="0"/>
        </c:dLbls>
        <c:gapWidth val="219"/>
        <c:overlap val="-27"/>
        <c:axId val="1158980015"/>
        <c:axId val="1158977615"/>
      </c:barChart>
      <c:catAx>
        <c:axId val="1158980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8977615"/>
        <c:crosses val="autoZero"/>
        <c:auto val="1"/>
        <c:lblAlgn val="ctr"/>
        <c:lblOffset val="100"/>
        <c:noMultiLvlLbl val="0"/>
      </c:catAx>
      <c:valAx>
        <c:axId val="11589776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8980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Q imágenes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Sheet1!$D$2:$D$7</c:f>
              <c:numCache>
                <c:formatCode>General</c:formatCode>
                <c:ptCount val="6"/>
                <c:pt idx="0">
                  <c:v>39</c:v>
                </c:pt>
                <c:pt idx="1">
                  <c:v>19</c:v>
                </c:pt>
                <c:pt idx="2">
                  <c:v>81</c:v>
                </c:pt>
                <c:pt idx="3">
                  <c:v>15</c:v>
                </c:pt>
                <c:pt idx="4">
                  <c:v>4</c:v>
                </c:pt>
                <c:pt idx="5">
                  <c:v>100</c:v>
                </c:pt>
              </c:numCache>
            </c:numRef>
          </c:val>
          <c:extLst>
            <c:ext xmlns:c16="http://schemas.microsoft.com/office/drawing/2014/chart" uri="{C3380CC4-5D6E-409C-BE32-E72D297353CC}">
              <c16:uniqueId val="{00000000-1646-4F6E-8459-72DE29D19916}"/>
            </c:ext>
          </c:extLst>
        </c:ser>
        <c:dLbls>
          <c:showLegendKey val="0"/>
          <c:showVal val="0"/>
          <c:showCatName val="0"/>
          <c:showSerName val="0"/>
          <c:showPercent val="0"/>
          <c:showBubbleSize val="0"/>
        </c:dLbls>
        <c:gapWidth val="219"/>
        <c:overlap val="-27"/>
        <c:axId val="768297071"/>
        <c:axId val="768299471"/>
      </c:barChart>
      <c:catAx>
        <c:axId val="768297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299471"/>
        <c:crosses val="autoZero"/>
        <c:auto val="1"/>
        <c:lblAlgn val="ctr"/>
        <c:lblOffset val="100"/>
        <c:noMultiLvlLbl val="0"/>
      </c:catAx>
      <c:valAx>
        <c:axId val="76829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297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1">
  <a:themeElements>
    <a:clrScheme name="MAiA">
      <a:dk1>
        <a:srgbClr val="000000"/>
      </a:dk1>
      <a:lt1>
        <a:srgbClr val="FFFFFF"/>
      </a:lt1>
      <a:dk2>
        <a:srgbClr val="44404C"/>
      </a:dk2>
      <a:lt2>
        <a:srgbClr val="EEECE1"/>
      </a:lt2>
      <a:accent1>
        <a:srgbClr val="5A2FF4"/>
      </a:accent1>
      <a:accent2>
        <a:srgbClr val="5BC5E5"/>
      </a:accent2>
      <a:accent3>
        <a:srgbClr val="60D120"/>
      </a:accent3>
      <a:accent4>
        <a:srgbClr val="240E63"/>
      </a:accent4>
      <a:accent5>
        <a:srgbClr val="009EAA"/>
      </a:accent5>
      <a:accent6>
        <a:srgbClr val="333333"/>
      </a:accent6>
      <a:hlink>
        <a:srgbClr val="FFB133"/>
      </a:hlink>
      <a:folHlink>
        <a:srgbClr val="878A90"/>
      </a:folHlink>
    </a:clrScheme>
    <a:fontScheme name="Personalizado 2">
      <a:majorFont>
        <a:latin typeface="Avenir Next Ultra Light"/>
        <a:ea typeface=""/>
        <a:cs typeface=""/>
      </a:majorFont>
      <a:minorFont>
        <a:latin typeface="La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2021-06-09T00:00:00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IBM20</b:Tag>
    <b:SourceType>InternetSite</b:SourceType>
    <b:Guid>{CA63B2D6-6390-400B-962D-2B84FBD74682}</b:Guid>
    <b:Title>The Business Opportunity Statement: Write your business opportunity statement</b:Title>
    <b:Year>2020</b:Year>
    <b:LCID>es-ES</b:LCID>
    <b:Author>
      <b:Author>
        <b:Corporate>IBM, Garage tools</b:Corporate>
      </b:Author>
    </b:Author>
    <b:RefOrder>1</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9AEBADD837244F49BAEC4D1B9380E8F6" ma:contentTypeVersion="10" ma:contentTypeDescription="Create a new document." ma:contentTypeScope="" ma:versionID="efc2ea748b152240c8e82fe12da8faa8">
  <xsd:schema xmlns:xsd="http://www.w3.org/2001/XMLSchema" xmlns:xs="http://www.w3.org/2001/XMLSchema" xmlns:p="http://schemas.microsoft.com/office/2006/metadata/properties" xmlns:ns2="00c375c5-5282-45fe-9508-6f0d148b2c4c" xmlns:ns3="d6702edb-02cb-4e03-8851-f21d89dcec54" targetNamespace="http://schemas.microsoft.com/office/2006/metadata/properties" ma:root="true" ma:fieldsID="cf603b0d82e4ff56cb306a5d11a8a359" ns2:_="" ns3:_="">
    <xsd:import namespace="00c375c5-5282-45fe-9508-6f0d148b2c4c"/>
    <xsd:import namespace="d6702edb-02cb-4e03-8851-f21d89dcec5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375c5-5282-45fe-9508-6f0d148b2c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702edb-02cb-4e03-8851-f21d89dcec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9B9000-8DCE-4514-AEB0-A85AF55203F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8478E1-A631-42DB-9561-8085024EF3CD}">
  <ds:schemaRefs>
    <ds:schemaRef ds:uri="http://schemas.microsoft.com/sharepoint/v3/contenttype/forms"/>
  </ds:schemaRefs>
</ds:datastoreItem>
</file>

<file path=customXml/itemProps4.xml><?xml version="1.0" encoding="utf-8"?>
<ds:datastoreItem xmlns:ds="http://schemas.openxmlformats.org/officeDocument/2006/customXml" ds:itemID="{519D398C-B9FB-41A5-A230-220454B280C1}">
  <ds:schemaRefs>
    <ds:schemaRef ds:uri="http://schemas.openxmlformats.org/officeDocument/2006/bibliography"/>
  </ds:schemaRefs>
</ds:datastoreItem>
</file>

<file path=customXml/itemProps5.xml><?xml version="1.0" encoding="utf-8"?>
<ds:datastoreItem xmlns:ds="http://schemas.openxmlformats.org/officeDocument/2006/customXml" ds:itemID="{E2956B5F-B3A4-493A-A1BC-4435BE89EB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375c5-5282-45fe-9508-6f0d148b2c4c"/>
    <ds:schemaRef ds:uri="d6702edb-02cb-4e03-8851-f21d89dce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Maestria en Inteligencia Artificial</Template>
  <TotalTime>1</TotalTime>
  <Pages>25</Pages>
  <Words>3886</Words>
  <Characters>22153</Characters>
  <Application>Microsoft Office Word</Application>
  <DocSecurity>0</DocSecurity>
  <Lines>184</Lines>
  <Paragraphs>51</Paragraphs>
  <ScaleCrop>false</ScaleCrop>
  <Company/>
  <LinksUpToDate>false</LinksUpToDate>
  <CharactersWithSpaces>25988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Juan Felipe Jimenez</cp:lastModifiedBy>
  <cp:revision>416</cp:revision>
  <cp:lastPrinted>2021-06-09T19:01:00Z</cp:lastPrinted>
  <dcterms:created xsi:type="dcterms:W3CDTF">2025-02-10T16:57:00Z</dcterms:created>
  <dcterms:modified xsi:type="dcterms:W3CDTF">2025-04-13T21:01:00Z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0x0101009AEBADD837244F49BAEC4D1B9380E8F6</vt:lpwstr>
  </property>
</Properties>
</file>